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76C" w:rsidRDefault="00BE276C" w:rsidP="00F56FB2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</w:p>
    <w:tbl>
      <w:tblPr>
        <w:tblW w:w="0" w:type="auto"/>
        <w:jc w:val="center"/>
        <w:tblLook w:val="01E0"/>
      </w:tblPr>
      <w:tblGrid>
        <w:gridCol w:w="4068"/>
        <w:gridCol w:w="1620"/>
        <w:gridCol w:w="3882"/>
      </w:tblGrid>
      <w:tr w:rsidR="00BE276C" w:rsidTr="006C02B3">
        <w:trPr>
          <w:jc w:val="center"/>
        </w:trPr>
        <w:tc>
          <w:tcPr>
            <w:tcW w:w="4068" w:type="dxa"/>
          </w:tcPr>
          <w:p w:rsidR="00BE276C" w:rsidRPr="00AB6247" w:rsidRDefault="00BE276C" w:rsidP="00AB6247">
            <w:pPr>
              <w:spacing w:after="0" w:line="240" w:lineRule="auto"/>
              <w:ind w:left="182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AB624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«Согласовано»</w:t>
            </w:r>
          </w:p>
          <w:p w:rsidR="00BE276C" w:rsidRPr="00AB6247" w:rsidRDefault="00BE276C" w:rsidP="00AB6247">
            <w:pPr>
              <w:spacing w:after="0" w:line="240" w:lineRule="auto"/>
              <w:ind w:left="182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AB624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Председатель </w:t>
            </w:r>
          </w:p>
          <w:p w:rsidR="00BE276C" w:rsidRPr="00AB6247" w:rsidRDefault="00BE276C" w:rsidP="00AB6247">
            <w:pPr>
              <w:spacing w:after="0" w:line="240" w:lineRule="auto"/>
              <w:ind w:left="182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AB624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Управляющего совета</w:t>
            </w:r>
          </w:p>
          <w:p w:rsidR="00BE276C" w:rsidRPr="00AB6247" w:rsidRDefault="00BE276C" w:rsidP="00AB62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AB624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_______________ Е.В. Франк</w:t>
            </w:r>
          </w:p>
        </w:tc>
        <w:tc>
          <w:tcPr>
            <w:tcW w:w="1620" w:type="dxa"/>
          </w:tcPr>
          <w:p w:rsidR="00BE276C" w:rsidRPr="00AB6247" w:rsidRDefault="00BE276C" w:rsidP="00AB62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3882" w:type="dxa"/>
          </w:tcPr>
          <w:p w:rsidR="00BE276C" w:rsidRPr="00AB6247" w:rsidRDefault="00BE276C" w:rsidP="00AB6247">
            <w:pPr>
              <w:spacing w:after="0" w:line="240" w:lineRule="auto"/>
              <w:ind w:left="182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AB624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«Утверждаю»</w:t>
            </w:r>
          </w:p>
          <w:p w:rsidR="00BE276C" w:rsidRPr="00AB6247" w:rsidRDefault="00BE276C" w:rsidP="00AB6247">
            <w:pPr>
              <w:spacing w:after="0" w:line="240" w:lineRule="auto"/>
              <w:ind w:left="182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AB624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Заведующий </w:t>
            </w:r>
          </w:p>
          <w:p w:rsidR="00BE276C" w:rsidRPr="00AB6247" w:rsidRDefault="00BE276C" w:rsidP="00AB6247">
            <w:pPr>
              <w:spacing w:after="0" w:line="240" w:lineRule="auto"/>
              <w:ind w:left="182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AB624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АДОУ «Эврика»</w:t>
            </w:r>
          </w:p>
          <w:p w:rsidR="00BE276C" w:rsidRPr="00AB6247" w:rsidRDefault="00BE276C" w:rsidP="00AB6247">
            <w:pPr>
              <w:spacing w:after="0" w:line="240" w:lineRule="auto"/>
              <w:ind w:left="182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AB624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_______________ Е.В. Журавлева</w:t>
            </w:r>
          </w:p>
          <w:p w:rsidR="00BE276C" w:rsidRPr="00AB6247" w:rsidRDefault="00BE276C" w:rsidP="00AB62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</w:tc>
      </w:tr>
    </w:tbl>
    <w:p w:rsidR="00BE276C" w:rsidRPr="00560BC6" w:rsidRDefault="00BE276C" w:rsidP="00F56FB2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</w:p>
    <w:p w:rsidR="00BE276C" w:rsidRPr="00560BC6" w:rsidRDefault="00BE276C" w:rsidP="00F56FB2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</w:p>
    <w:p w:rsidR="00BE276C" w:rsidRPr="00560BC6" w:rsidRDefault="00BE276C" w:rsidP="00F56FB2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ind w:left="178"/>
        <w:jc w:val="both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ind w:left="178"/>
        <w:jc w:val="both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ind w:left="178"/>
        <w:jc w:val="both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BE276C" w:rsidRPr="006D357C" w:rsidRDefault="00BE276C" w:rsidP="00F56FB2">
      <w:pPr>
        <w:spacing w:after="0" w:line="360" w:lineRule="auto"/>
        <w:ind w:left="182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ПУБЛИЧНЫЙ ДОКЛАД</w:t>
      </w: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 </w:t>
      </w:r>
    </w:p>
    <w:p w:rsidR="00BE276C" w:rsidRPr="006D357C" w:rsidRDefault="00BE276C" w:rsidP="00F56FB2">
      <w:pPr>
        <w:spacing w:after="0" w:line="360" w:lineRule="auto"/>
        <w:rPr>
          <w:rFonts w:ascii="Times New Roman" w:hAnsi="Times New Roman"/>
          <w:b/>
          <w:sz w:val="36"/>
          <w:szCs w:val="36"/>
          <w:shd w:val="clear" w:color="auto" w:fill="FFFFFF"/>
        </w:rPr>
      </w:pPr>
    </w:p>
    <w:p w:rsidR="00BE276C" w:rsidRPr="006D357C" w:rsidRDefault="00BE276C" w:rsidP="00F56FB2">
      <w:pPr>
        <w:spacing w:after="0" w:line="240" w:lineRule="auto"/>
        <w:ind w:left="181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АВТОНОМНОГО ДОШКОЛЬНОГО ОБРАЗОВАТЕЛЬНОГО УЧРЕЖДЕНИЯ ГОРОДА КОРОЛЕВА МОСКОВСКОЙ ОБЛАСТИ </w:t>
      </w:r>
    </w:p>
    <w:p w:rsidR="00BE276C" w:rsidRPr="006D357C" w:rsidRDefault="00BE276C" w:rsidP="00F56FB2">
      <w:pPr>
        <w:spacing w:after="0" w:line="240" w:lineRule="auto"/>
        <w:ind w:left="181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ЦЕНТРА РАЗВИТИЯ РЕБЕНКА - </w:t>
      </w:r>
      <w:r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ДЕТСКОГО</w:t>
      </w: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 САД</w:t>
      </w:r>
      <w:r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А</w:t>
      </w: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 «ЭВРИКА»</w:t>
      </w:r>
    </w:p>
    <w:p w:rsidR="00BE276C" w:rsidRPr="006D357C" w:rsidRDefault="00BE276C" w:rsidP="00F56FB2">
      <w:pPr>
        <w:spacing w:after="0" w:line="240" w:lineRule="auto"/>
        <w:rPr>
          <w:rFonts w:ascii="Times New Roman" w:hAnsi="Times New Roman"/>
          <w:b/>
          <w:sz w:val="36"/>
          <w:szCs w:val="36"/>
          <w:shd w:val="clear" w:color="auto" w:fill="FFFFFF"/>
        </w:rPr>
      </w:pPr>
    </w:p>
    <w:p w:rsidR="00BE276C" w:rsidRDefault="00BE276C" w:rsidP="00F56FB2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2011 – </w:t>
      </w:r>
      <w:r w:rsidRPr="006D357C">
        <w:rPr>
          <w:rFonts w:ascii="Times New Roman" w:hAnsi="Times New Roman"/>
          <w:b/>
          <w:sz w:val="28"/>
          <w:szCs w:val="28"/>
          <w:shd w:val="clear" w:color="auto" w:fill="FFFFFF"/>
        </w:rPr>
        <w:t>2012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</w:t>
      </w:r>
    </w:p>
    <w:p w:rsidR="00BE276C" w:rsidRDefault="00BE276C" w:rsidP="00F56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E276C" w:rsidRPr="000E7164" w:rsidRDefault="00BE276C" w:rsidP="005319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7164">
        <w:rPr>
          <w:rFonts w:ascii="Times New Roman" w:hAnsi="Times New Roman"/>
          <w:b/>
          <w:bCs/>
          <w:sz w:val="28"/>
          <w:szCs w:val="28"/>
        </w:rPr>
        <w:t>Слово администрации.</w:t>
      </w:r>
    </w:p>
    <w:p w:rsidR="00BE276C" w:rsidRPr="000E7164" w:rsidRDefault="00BE276C" w:rsidP="005319F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MinionPro-Regular" w:hAnsi="Times New Roman"/>
          <w:sz w:val="28"/>
          <w:szCs w:val="28"/>
        </w:rPr>
        <w:t xml:space="preserve">  Конечно, публичный отчет заведующего  – не бестселлер, а аналитический документ, но хочется, чтобы эта информация была интересна и полезна не только родителям, но и всем, кому не безразличны проблемы современного образования.</w:t>
      </w:r>
    </w:p>
    <w:p w:rsidR="00BE276C" w:rsidRPr="000E7164" w:rsidRDefault="00BE276C" w:rsidP="005319FE">
      <w:pPr>
        <w:autoSpaceDE w:val="0"/>
        <w:autoSpaceDN w:val="0"/>
        <w:adjustRightInd w:val="0"/>
        <w:spacing w:after="0" w:line="360" w:lineRule="auto"/>
        <w:rPr>
          <w:rFonts w:ascii="Times New Roman" w:eastAsia="MinionPro-Regular" w:hAnsi="Times New Roman"/>
          <w:sz w:val="28"/>
          <w:szCs w:val="28"/>
        </w:rPr>
      </w:pPr>
    </w:p>
    <w:p w:rsidR="00BE276C" w:rsidRPr="000E7164" w:rsidRDefault="00BE276C" w:rsidP="005319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E7164">
        <w:rPr>
          <w:rFonts w:ascii="Times New Roman" w:hAnsi="Times New Roman"/>
          <w:b/>
          <w:sz w:val="28"/>
          <w:szCs w:val="28"/>
        </w:rPr>
        <w:t>1. Общие характеристики заведения</w:t>
      </w:r>
    </w:p>
    <w:p w:rsidR="00BE276C" w:rsidRPr="000E7164" w:rsidRDefault="00BE276C" w:rsidP="005319F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FFFFFF"/>
          <w:sz w:val="28"/>
          <w:szCs w:val="28"/>
        </w:rPr>
      </w:pPr>
      <w:r>
        <w:rPr>
          <w:rFonts w:ascii="Times New Roman" w:hAnsi="Times New Roman"/>
          <w:b/>
          <w:bCs/>
          <w:color w:val="FFFFFF"/>
          <w:sz w:val="28"/>
          <w:szCs w:val="28"/>
        </w:rPr>
        <w:t>I. Общая н</w:t>
      </w:r>
    </w:p>
    <w:p w:rsidR="00BE276C" w:rsidRPr="000E7164" w:rsidRDefault="00BE276C" w:rsidP="005319F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>Информационная справка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Название ОУ (по уставу): </w:t>
      </w:r>
      <w:r w:rsidRPr="000E7164">
        <w:rPr>
          <w:rFonts w:ascii="Times New Roman" w:hAnsi="Times New Roman"/>
          <w:color w:val="000000"/>
          <w:sz w:val="28"/>
          <w:szCs w:val="28"/>
        </w:rPr>
        <w:t>Муниципальное автономное дошкольное образовательное учреждение города Королева центр развития ребенка детский сад «Эврика»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Тип: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дошкольное образовательное</w:t>
      </w: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0E7164">
        <w:rPr>
          <w:rFonts w:ascii="Times New Roman" w:hAnsi="Times New Roman"/>
          <w:color w:val="000000"/>
          <w:sz w:val="28"/>
          <w:szCs w:val="28"/>
        </w:rPr>
        <w:t>учреждение.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Вид: 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центр развития ребенка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Юридический адрес и фактический адрес: </w:t>
      </w:r>
      <w:smartTag w:uri="urn:schemas-microsoft-com:office:smarttags" w:element="metricconverter">
        <w:smartTagPr>
          <w:attr w:name="ProductID" w:val="141076, г"/>
        </w:smartTagPr>
        <w:r w:rsidRPr="000E7164">
          <w:rPr>
            <w:rFonts w:ascii="Times New Roman" w:hAnsi="Times New Roman"/>
            <w:bCs/>
            <w:color w:val="000000"/>
            <w:sz w:val="28"/>
            <w:szCs w:val="28"/>
          </w:rPr>
          <w:t>141076, г</w:t>
        </w:r>
      </w:smartTag>
      <w:r w:rsidRPr="000E7164">
        <w:rPr>
          <w:rFonts w:ascii="Times New Roman" w:hAnsi="Times New Roman"/>
          <w:bCs/>
          <w:color w:val="000000"/>
          <w:sz w:val="28"/>
          <w:szCs w:val="28"/>
        </w:rPr>
        <w:t>. Королев, Московская область, проспект Королева, д. 4 Б.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>Заведующий: Журавлева Елена Викторовна</w:t>
      </w:r>
      <w:r w:rsidRPr="000E7164">
        <w:rPr>
          <w:rFonts w:ascii="Times New Roman" w:hAnsi="Times New Roman"/>
          <w:color w:val="000000"/>
          <w:sz w:val="28"/>
          <w:szCs w:val="28"/>
        </w:rPr>
        <w:t>, руководитель  высшей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color w:val="000000"/>
          <w:sz w:val="28"/>
          <w:szCs w:val="28"/>
        </w:rPr>
        <w:t xml:space="preserve">    категории, Почетный работник общего образования РФ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Лицензия: 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РОМО</w:t>
      </w: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№ 002242 Р. № 69065 от 03.04.2012 г.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Свидетельство об аккредитации: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АА № 154001 Р. № 1183 от 28.12.2010 г.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Организационно-правовая форма: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Автономное учреждение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Учредитель: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ГК Образования г. Королева Московской области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Год основания: </w:t>
      </w:r>
      <w:r w:rsidRPr="000E7164">
        <w:rPr>
          <w:rFonts w:ascii="Times New Roman" w:hAnsi="Times New Roman"/>
          <w:color w:val="000000"/>
          <w:sz w:val="28"/>
          <w:szCs w:val="28"/>
        </w:rPr>
        <w:t>1979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Режим работы: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понедельник-пятница с 6-45 – 18-45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Адрес сайта в Интернете:  </w:t>
      </w:r>
      <w:hyperlink r:id="rId7" w:history="1">
        <w:r w:rsidRPr="000E7164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0E716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0E7164">
          <w:rPr>
            <w:rStyle w:val="Hyperlink"/>
            <w:rFonts w:ascii="Times New Roman" w:hAnsi="Times New Roman"/>
            <w:sz w:val="28"/>
            <w:szCs w:val="28"/>
            <w:lang w:val="en-US"/>
          </w:rPr>
          <w:t>detsad</w:t>
        </w:r>
        <w:r w:rsidRPr="000E7164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0E7164">
          <w:rPr>
            <w:rStyle w:val="Hyperlink"/>
            <w:rFonts w:ascii="Times New Roman" w:hAnsi="Times New Roman"/>
            <w:sz w:val="28"/>
            <w:szCs w:val="28"/>
            <w:lang w:val="en-US"/>
          </w:rPr>
          <w:t>korolev</w:t>
        </w:r>
        <w:r w:rsidRPr="000E716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0E7164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r w:rsidRPr="000E7164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0E7164">
          <w:rPr>
            <w:rStyle w:val="Hyperlink"/>
            <w:rFonts w:ascii="Times New Roman" w:hAnsi="Times New Roman"/>
            <w:sz w:val="28"/>
            <w:szCs w:val="28"/>
            <w:lang w:val="en-US"/>
          </w:rPr>
          <w:t>ds</w:t>
        </w:r>
        <w:r w:rsidRPr="000E7164">
          <w:rPr>
            <w:rStyle w:val="Hyperlink"/>
            <w:rFonts w:ascii="Times New Roman" w:hAnsi="Times New Roman"/>
            <w:sz w:val="28"/>
            <w:szCs w:val="28"/>
          </w:rPr>
          <w:t>35/</w:t>
        </w:r>
      </w:hyperlink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Электронный адрес:  </w:t>
      </w:r>
      <w:r w:rsidRPr="000E7164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0E7164">
          <w:rPr>
            <w:rStyle w:val="Hyperlink"/>
            <w:rFonts w:ascii="Times New Roman" w:hAnsi="Times New Roman"/>
            <w:sz w:val="28"/>
            <w:szCs w:val="28"/>
            <w:lang w:val="en-US"/>
          </w:rPr>
          <w:t>detsadevrika</w:t>
        </w:r>
        <w:r w:rsidRPr="000E7164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0E7164">
          <w:rPr>
            <w:rStyle w:val="Hyperlink"/>
            <w:rFonts w:ascii="Times New Roman" w:hAnsi="Times New Roman"/>
            <w:sz w:val="28"/>
            <w:szCs w:val="28"/>
            <w:lang w:val="en-US"/>
          </w:rPr>
          <w:t>rambler</w:t>
        </w:r>
        <w:r w:rsidRPr="000E716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0E7164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Телефон/факс: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8(495)511-11-90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Миссия ОУ: 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Формирование личности с творческой индивидуальностью, имеющей гражданское самосознание, уважающей национальные ценности, позитивно адаптирующейся в быстроменяющемся мире.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Девиз: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«Кто не знает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 xml:space="preserve"> в какую гавань он плывет, тому не бывает попутного ветра»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Символ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детского сада</w:t>
      </w:r>
      <w:r w:rsidRPr="000E7164">
        <w:rPr>
          <w:rFonts w:ascii="Times New Roman" w:hAnsi="Times New Roman"/>
          <w:b/>
          <w:bCs/>
          <w:color w:val="000000"/>
          <w:sz w:val="28"/>
          <w:szCs w:val="28"/>
        </w:rPr>
        <w:t xml:space="preserve">:  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>девочка – Эврика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0E7164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hAnsi="Times New Roman"/>
          <w:b/>
          <w:bCs/>
          <w:sz w:val="28"/>
          <w:szCs w:val="28"/>
        </w:rPr>
        <w:t>Наше достоинство:</w:t>
      </w:r>
    </w:p>
    <w:p w:rsidR="00BE276C" w:rsidRPr="000E7164" w:rsidRDefault="00BE276C" w:rsidP="006C02B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hAnsi="Times New Roman"/>
          <w:bCs/>
          <w:sz w:val="28"/>
          <w:szCs w:val="28"/>
        </w:rPr>
        <w:t>идейно – творческая среда, наполненная оптимизмом, твердостью духа, моральным эстетизмом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BE276C" w:rsidRPr="000E7164" w:rsidRDefault="00BE276C" w:rsidP="006C02B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Wingdings2" w:hAnsi="Times New Roman"/>
          <w:sz w:val="28"/>
          <w:szCs w:val="28"/>
        </w:rPr>
        <w:t>педагогический коллектив – молодой, дружный, яркий, профессиональный.</w:t>
      </w:r>
      <w:r w:rsidRPr="000E7164">
        <w:rPr>
          <w:rFonts w:ascii="Times New Roman" w:eastAsia="MinionPro-Regular" w:hAnsi="Times New Roman"/>
          <w:sz w:val="28"/>
          <w:szCs w:val="28"/>
        </w:rPr>
        <w:t xml:space="preserve"> 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</w:p>
    <w:p w:rsidR="00BE276C" w:rsidRPr="000E7164" w:rsidRDefault="00BE276C" w:rsidP="006C02B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0E7164">
        <w:rPr>
          <w:rFonts w:ascii="Times New Roman" w:hAnsi="Times New Roman"/>
          <w:b/>
          <w:bCs/>
          <w:sz w:val="28"/>
          <w:szCs w:val="28"/>
        </w:rPr>
        <w:t>Наши ценности: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Wingdings2" w:hAnsi="Times New Roman"/>
          <w:sz w:val="28"/>
          <w:szCs w:val="28"/>
        </w:rPr>
        <w:t></w:t>
      </w:r>
      <w:r w:rsidRPr="000E7164">
        <w:rPr>
          <w:rFonts w:ascii="Times New Roman" w:hAnsi="Times New Roman"/>
          <w:b/>
          <w:bCs/>
          <w:sz w:val="28"/>
          <w:szCs w:val="28"/>
        </w:rPr>
        <w:t xml:space="preserve"> Творчество</w:t>
      </w:r>
      <w:r w:rsidRPr="000E7164">
        <w:rPr>
          <w:rFonts w:ascii="Times New Roman" w:eastAsia="MinionPro-Regular" w:hAnsi="Times New Roman"/>
          <w:sz w:val="28"/>
          <w:szCs w:val="28"/>
        </w:rPr>
        <w:t>: мы создаем новое.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Wingdings2" w:hAnsi="Times New Roman"/>
          <w:sz w:val="28"/>
          <w:szCs w:val="28"/>
        </w:rPr>
        <w:t></w:t>
      </w:r>
      <w:r w:rsidRPr="000E7164">
        <w:rPr>
          <w:rFonts w:ascii="Times New Roman" w:hAnsi="Times New Roman"/>
          <w:b/>
          <w:bCs/>
          <w:sz w:val="28"/>
          <w:szCs w:val="28"/>
        </w:rPr>
        <w:t xml:space="preserve"> Открытость</w:t>
      </w:r>
      <w:r w:rsidRPr="000E7164">
        <w:rPr>
          <w:rFonts w:ascii="Times New Roman" w:eastAsia="MinionPro-Regular" w:hAnsi="Times New Roman"/>
          <w:sz w:val="28"/>
          <w:szCs w:val="28"/>
        </w:rPr>
        <w:t>: мы готовы получать новый опыт и делиться им.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Wingdings2" w:hAnsi="Times New Roman"/>
          <w:sz w:val="28"/>
          <w:szCs w:val="28"/>
        </w:rPr>
        <w:t></w:t>
      </w:r>
      <w:r w:rsidRPr="000E7164">
        <w:rPr>
          <w:rFonts w:ascii="Times New Roman" w:hAnsi="Times New Roman"/>
          <w:b/>
          <w:bCs/>
          <w:sz w:val="28"/>
          <w:szCs w:val="28"/>
        </w:rPr>
        <w:t xml:space="preserve"> Мобильность</w:t>
      </w:r>
      <w:r w:rsidRPr="000E7164">
        <w:rPr>
          <w:rFonts w:ascii="Times New Roman" w:eastAsia="MinionPro-Regular" w:hAnsi="Times New Roman"/>
          <w:sz w:val="28"/>
          <w:szCs w:val="28"/>
        </w:rPr>
        <w:t>: мы постоянно меняемся.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Wingdings2" w:hAnsi="Times New Roman"/>
          <w:sz w:val="28"/>
          <w:szCs w:val="28"/>
        </w:rPr>
        <w:t></w:t>
      </w:r>
      <w:r w:rsidRPr="000E7164">
        <w:rPr>
          <w:rFonts w:ascii="Times New Roman" w:hAnsi="Times New Roman"/>
          <w:b/>
          <w:bCs/>
          <w:sz w:val="28"/>
          <w:szCs w:val="28"/>
        </w:rPr>
        <w:t xml:space="preserve"> Командность</w:t>
      </w:r>
      <w:r w:rsidRPr="000E7164">
        <w:rPr>
          <w:rFonts w:ascii="Times New Roman" w:eastAsia="MinionPro-Regular" w:hAnsi="Times New Roman"/>
          <w:sz w:val="28"/>
          <w:szCs w:val="28"/>
        </w:rPr>
        <w:t>: мы действуем сообща.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MinionPro-Regular" w:hAnsi="Times New Roman"/>
          <w:sz w:val="28"/>
          <w:szCs w:val="28"/>
        </w:rPr>
        <w:t></w:t>
      </w:r>
      <w:r w:rsidRPr="000E7164">
        <w:rPr>
          <w:rFonts w:ascii="Times New Roman" w:hAnsi="Times New Roman"/>
          <w:b/>
          <w:bCs/>
          <w:sz w:val="28"/>
          <w:szCs w:val="28"/>
        </w:rPr>
        <w:t xml:space="preserve">  Адекватность</w:t>
      </w:r>
      <w:r w:rsidRPr="000E7164">
        <w:rPr>
          <w:rFonts w:ascii="Times New Roman" w:eastAsia="MinionPro-Regular" w:hAnsi="Times New Roman"/>
          <w:sz w:val="28"/>
          <w:szCs w:val="28"/>
        </w:rPr>
        <w:t>: мы ставим реальные цели.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Wingdings2" w:hAnsi="Times New Roman"/>
          <w:sz w:val="28"/>
          <w:szCs w:val="28"/>
        </w:rPr>
        <w:t></w:t>
      </w:r>
      <w:r w:rsidRPr="000E7164">
        <w:rPr>
          <w:rFonts w:ascii="Times New Roman" w:hAnsi="Times New Roman"/>
          <w:b/>
          <w:bCs/>
          <w:sz w:val="28"/>
          <w:szCs w:val="28"/>
        </w:rPr>
        <w:t xml:space="preserve"> Эффективность</w:t>
      </w:r>
      <w:r w:rsidRPr="000E7164">
        <w:rPr>
          <w:rFonts w:ascii="Times New Roman" w:eastAsia="MinionPro-Regular" w:hAnsi="Times New Roman"/>
          <w:sz w:val="28"/>
          <w:szCs w:val="28"/>
        </w:rPr>
        <w:t>: мы добиваемся стабильно высоких результатов.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Wingdings2" w:hAnsi="Times New Roman"/>
          <w:sz w:val="28"/>
          <w:szCs w:val="28"/>
        </w:rPr>
        <w:t></w:t>
      </w:r>
      <w:r w:rsidRPr="000E7164">
        <w:rPr>
          <w:rFonts w:ascii="Times New Roman" w:hAnsi="Times New Roman"/>
          <w:b/>
          <w:bCs/>
          <w:sz w:val="28"/>
          <w:szCs w:val="28"/>
        </w:rPr>
        <w:t xml:space="preserve"> Оптимизм</w:t>
      </w:r>
      <w:r w:rsidRPr="000E7164">
        <w:rPr>
          <w:rFonts w:ascii="Times New Roman" w:eastAsia="MinionPro-Regular" w:hAnsi="Times New Roman"/>
          <w:sz w:val="28"/>
          <w:szCs w:val="28"/>
        </w:rPr>
        <w:t>: мы достигнем большего.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inionPro-Regular" w:hAnsi="Times New Roman"/>
          <w:sz w:val="28"/>
          <w:szCs w:val="28"/>
        </w:rPr>
      </w:pP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MinionPro-Regular" w:hAnsi="Times New Roman"/>
          <w:sz w:val="28"/>
          <w:szCs w:val="28"/>
        </w:rPr>
        <w:t xml:space="preserve"> Автономное дошкольное образовательное учреждение города Королева Московской области центр развития ребенка детский сад «Эврика» функционирует в системе муниципального образования с 2007 года. 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MinionPro-Regular" w:hAnsi="Times New Roman"/>
          <w:sz w:val="28"/>
          <w:szCs w:val="28"/>
        </w:rPr>
        <w:t>Детский сад расположен в центральной части города, в экологически чистом районе, что делает его доступным при транспортировке детей в ДОУ и привлекательным в плане востребованности.</w:t>
      </w:r>
    </w:p>
    <w:p w:rsidR="00BE276C" w:rsidRPr="000E7164" w:rsidRDefault="00BE276C" w:rsidP="006C02B3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MinionPro-Regular" w:hAnsi="Times New Roman"/>
          <w:sz w:val="28"/>
          <w:szCs w:val="28"/>
        </w:rPr>
      </w:pPr>
      <w:r w:rsidRPr="000E7164">
        <w:rPr>
          <w:rFonts w:ascii="Times New Roman" w:eastAsia="MinionPro-Regular" w:hAnsi="Times New Roman"/>
          <w:sz w:val="28"/>
          <w:szCs w:val="28"/>
        </w:rPr>
        <w:t>Функционируют 8 групп с численностью 179 человек (проектная мощность 160 человек). Наполняемость групп определяется возрастом – от 22 до 24 человек.</w:t>
      </w:r>
    </w:p>
    <w:p w:rsidR="00BE276C" w:rsidRPr="000E7164" w:rsidRDefault="00BE276C" w:rsidP="000E716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MinionPro-Regular" w:hAnsi="Times New Roman"/>
          <w:sz w:val="28"/>
          <w:szCs w:val="28"/>
        </w:rPr>
      </w:pPr>
    </w:p>
    <w:p w:rsidR="00BE276C" w:rsidRDefault="00BE276C" w:rsidP="00934E0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nionPro-Regular" w:hAnsi="Times New Roman"/>
          <w:b/>
          <w:sz w:val="28"/>
          <w:szCs w:val="28"/>
        </w:rPr>
        <w:sectPr w:rsidR="00BE276C" w:rsidSect="00B6553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276C" w:rsidRPr="00B23177" w:rsidRDefault="00BE276C" w:rsidP="00934E0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nionPro-Regular" w:hAnsi="Times New Roman"/>
          <w:b/>
          <w:sz w:val="28"/>
          <w:szCs w:val="28"/>
        </w:rPr>
      </w:pPr>
      <w:r w:rsidRPr="00B23177">
        <w:rPr>
          <w:rFonts w:ascii="Times New Roman" w:eastAsia="MinionPro-Regular" w:hAnsi="Times New Roman"/>
          <w:b/>
          <w:sz w:val="28"/>
          <w:szCs w:val="28"/>
        </w:rPr>
        <w:t>Структура управления АДОУ «Эврика»</w:t>
      </w:r>
    </w:p>
    <w:p w:rsidR="00BE276C" w:rsidRPr="00BA3361" w:rsidRDefault="00BE276C" w:rsidP="0026205B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noProof/>
          <w:lang w:eastAsia="ru-RU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Табличка 240" o:spid="_x0000_s1026" type="#_x0000_t21" style="position:absolute;left:0;text-align:left;margin-left:155.55pt;margin-top:5.5pt;width:442.5pt;height:34.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" adj="0" strokeweight="3pt">
            <v:stroke linestyle="thinThin"/>
            <v:textbox style="mso-next-textbox:#Табличка 240">
              <w:txbxContent>
                <w:p w:rsidR="00BE276C" w:rsidRPr="00631DAC" w:rsidRDefault="00BE276C" w:rsidP="0026205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31DA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СТРУКТУРА УПРАВЛЕНИЯ АДОУ «ЭВРИКА»</w:t>
                  </w:r>
                </w:p>
                <w:p w:rsidR="00BE276C" w:rsidRPr="00805B40" w:rsidRDefault="00BE276C" w:rsidP="0026205B"/>
              </w:txbxContent>
            </v:textbox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noProof/>
          <w:lang w:eastAsia="ru-RU"/>
        </w:rPr>
        <w:pict>
          <v:line id="Прямая соединительная линия 239" o:spid="_x0000_s1027" style="position:absolute;left:0;text-align:left;z-index:251625984;visibility:visible;mso-wrap-distance-left:3.17497mm;mso-wrap-distance-right:3.17497mm" from="447.9pt,14.45pt" to="447.9pt,1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" strokeweight="3pt">
            <v:stroke endarrow="block" linestyle="thinThin"/>
          </v:line>
        </w:pict>
      </w:r>
      <w:r>
        <w:rPr>
          <w:noProof/>
          <w:lang w:eastAsia="ru-RU"/>
        </w:rPr>
        <w:pict>
          <v:line id="Прямая соединительная линия 238" o:spid="_x0000_s1028" style="position:absolute;left:0;text-align:left;flip:x;z-index:251639296;visibility:visible" from="98.6pt,.3pt" to="151.8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" strokeweight="1.5pt">
            <v:stroke endarrow="block" linestyle="thinThin"/>
          </v:line>
        </w:pict>
      </w:r>
      <w:r>
        <w:rPr>
          <w:noProof/>
          <w:lang w:eastAsia="ru-RU"/>
        </w:rPr>
        <w:pict>
          <v:line id="Прямая соединительная линия 237" o:spid="_x0000_s1029" style="position:absolute;left:0;text-align:left;z-index:251638272;visibility:visible" from="598.35pt,.3pt" to="657.3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" strokeweight="1.5pt">
            <v:stroke endarrow="block" linestyle="thinThin"/>
          </v:line>
        </w:pict>
      </w:r>
      <w:r>
        <w:rPr>
          <w:noProof/>
          <w:lang w:eastAsia="ru-RU"/>
        </w:rPr>
        <w:pict>
          <v:line id="Прямая соединительная линия 203" o:spid="_x0000_s1030" style="position:absolute;left:0;text-align:left;flip:x;z-index:251622912;visibility:visible;mso-wrap-distance-top:-3e-5mm;mso-wrap-distance-bottom:-3e-5mm" from="36pt,190.45pt" to="45pt,1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"/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noProof/>
          <w:lang w:eastAsia="ru-RU"/>
        </w:rPr>
        <w:pict>
          <v:roundrect id="Скругленный прямоугольник 236" o:spid="_x0000_s1031" style="position:absolute;left:0;text-align:left;margin-left:473.2pt;margin-top:8.9pt;width:278.35pt;height:36pt;z-index:251691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" strokeweight="3.75pt">
            <v:stroke linestyle="thinThick"/>
            <v:textbox style="mso-next-textbox:#Скругленный прямоугольник 236">
              <w:txbxContent>
                <w:p w:rsidR="00BE276C" w:rsidRDefault="00BE276C" w:rsidP="0026205B">
                  <w:pPr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Контроль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Скругленный прямоугольник 235" o:spid="_x0000_s1032" style="position:absolute;left:0;text-align:left;margin-left:36pt;margin-top:8.9pt;width:242.7pt;height:36pt;z-index:251603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" strokeweight="3.75pt">
            <v:stroke linestyle="thinThick"/>
            <v:textbox style="mso-next-textbox:#Скругленный прямоугольник 235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Административное управление  управление</w:t>
                  </w:r>
                </w:p>
                <w:p w:rsidR="00BE276C" w:rsidRDefault="00BE276C" w:rsidP="0026205B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noProof/>
          <w:lang w:eastAsia="ru-RU"/>
        </w:rPr>
        <w:pict>
          <v:line id="Прямая соединительная линия 234" o:spid="_x0000_s1033" style="position:absolute;left:0;text-align:left;z-index:251624960;visibility:visible;mso-wrap-distance-top:-3e-5mm;mso-wrap-distance-bottom:-3e-5mm" from="287.1pt,15.15pt" to="470.1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" strokeweight="3pt">
            <v:stroke startarrow="block" endarrow="block" linestyle="thinThick"/>
          </v:lin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noProof/>
          <w:lang w:eastAsia="ru-RU"/>
        </w:rPr>
        <w:pict>
          <v:line id="Прямая соединительная линия 233" o:spid="_x0000_s1034" style="position:absolute;left:0;text-align:left;z-index:251696640;visibility:visible;mso-wrap-distance-left:3.17497mm;mso-wrap-distance-right:3.17497mm" from="614.15pt,12.7pt" to="614.1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" strokeweight="3pt">
            <v:stroke endarrow="block" linestyle="thinThin"/>
          </v:line>
        </w:pict>
      </w:r>
      <w:r>
        <w:rPr>
          <w:noProof/>
          <w:lang w:eastAsia="ru-RU"/>
        </w:rPr>
        <w:pict>
          <v:line id="Прямая соединительная линия 220" o:spid="_x0000_s1035" style="position:absolute;left:0;text-align:left;z-index:251633152;visibility:visible;mso-wrap-distance-left:3.17497mm;mso-wrap-distance-right:3.17497mm" from="431.35pt,12.7pt" to="432.3pt,3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"/>
        </w:pict>
      </w:r>
      <w:r>
        <w:rPr>
          <w:noProof/>
          <w:lang w:eastAsia="ru-RU"/>
        </w:rPr>
        <w:pict>
          <v:line id="Прямая соединительная линия 232" o:spid="_x0000_s1036" style="position:absolute;left:0;text-align:left;flip:x;z-index:251632128;visibility:visible;mso-wrap-distance-top:-3e-5mm;mso-wrap-distance-bottom:-3e-5mm" from="198pt,12.7pt" to="431.2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">
            <v:stroke endarrow="block"/>
          </v:lin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31" o:spid="_x0000_s1037" type="#_x0000_t202" style="position:absolute;left:0;text-align:left;margin-left:-40.5pt;margin-top:5.75pt;width:112.5pt;height:24.4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" strokeweight="3pt">
            <v:stroke linestyle="thinThin"/>
            <v:textbox style="mso-next-textbox:#Поле 231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Делопроизводитель</w:t>
                  </w:r>
                </w:p>
                <w:p w:rsidR="00BE276C" w:rsidRDefault="00BE276C" w:rsidP="0026205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29" o:spid="_x0000_s1038" type="#_x0000_t202" style="position:absolute;left:0;text-align:left;margin-left:326.25pt;margin-top:12.4pt;width:88.65pt;height:40.4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" strokeweight="3pt">
            <v:stroke linestyle="thinThin"/>
            <v:textbox style="mso-next-textbox:#Поле 229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Инспектор по охране труда</w:t>
                  </w:r>
                </w:p>
                <w:p w:rsidR="00BE276C" w:rsidRDefault="00BE276C" w:rsidP="0026205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28" o:spid="_x0000_s1039" type="#_x0000_t202" style="position:absolute;left:0;text-align:left;margin-left:473.2pt;margin-top:13.6pt;width:271.65pt;height:26.95pt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" strokeweight="3pt">
            <v:stroke linestyle="thinThin"/>
            <v:textbox style="mso-next-textbox:#Поле 228">
              <w:txbxContent>
                <w:p w:rsidR="00BE276C" w:rsidRDefault="00BE276C" w:rsidP="0026205B">
                  <w:pPr>
                    <w:jc w:val="center"/>
                  </w:pPr>
                  <w:r>
                    <w:rPr>
                      <w:b/>
                    </w:rPr>
                    <w:t>Наблюдательный совет АДОУ</w:t>
                  </w:r>
                </w:p>
                <w:p w:rsidR="00BE276C" w:rsidRDefault="00BE276C" w:rsidP="0026205B">
                  <w:pPr>
                    <w:jc w:val="center"/>
                  </w:pPr>
                  <w:r>
                    <w:rPr>
                      <w:b/>
                    </w:rPr>
                    <w:t>опечительски совет</w:t>
                  </w:r>
                </w:p>
              </w:txbxContent>
            </v:textbox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27" o:spid="_x0000_s1040" type="#_x0000_t32" style="position:absolute;left:0;text-align:left;margin-left:73.5pt;margin-top:-.2pt;width:36.6pt;height:6.65pt;flip:x y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">
            <v:stroke endarrow="block"/>
          </v:shape>
        </w:pict>
      </w:r>
      <w:r>
        <w:rPr>
          <w:noProof/>
          <w:lang w:eastAsia="ru-RU"/>
        </w:rPr>
        <w:pict>
          <v:line id="Прямая соединительная линия 226" o:spid="_x0000_s1041" style="position:absolute;left:0;text-align:left;z-index:251636224;visibility:visible;mso-wrap-distance-top:-3e-5mm;mso-wrap-distance-bottom:-3e-5mm" from="450.9pt,10.65pt" to="473.2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225" o:spid="_x0000_s1042" style="position:absolute;left:0;text-align:left;flip:x;z-index:251665920;visibility:visible" from="414.9pt,10.65pt" to="454.6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">
            <v:stroke endarrow="block"/>
          </v:line>
        </w:pict>
      </w:r>
      <w:r>
        <w:rPr>
          <w:noProof/>
          <w:lang w:eastAsia="ru-RU"/>
        </w:rPr>
        <w:pict>
          <v:shape id="Прямая со стрелкой 189" o:spid="_x0000_s1043" type="#_x0000_t32" style="position:absolute;left:0;text-align:left;margin-left:287.1pt;margin-top:10.65pt;width:36pt;height:3.4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">
            <v:stroke endarrow="block"/>
          </v:shape>
        </w:pict>
      </w:r>
      <w:r>
        <w:rPr>
          <w:noProof/>
          <w:lang w:eastAsia="ru-RU"/>
        </w:rPr>
        <w:pict>
          <v:oval id="Овал 223" o:spid="_x0000_s1044" style="position:absolute;left:0;text-align:left;margin-left:85.9pt;margin-top:2.7pt;width:214.4pt;height:37.75pt;z-index:25160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" strokeweight="3pt">
            <v:stroke linestyle="thinThin"/>
            <v:textbox style="mso-next-textbox:#Овал 223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Заведующий АДОУ</w:t>
                  </w:r>
                </w:p>
              </w:txbxContent>
            </v:textbox>
          </v:oval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188" o:spid="_x0000_s1045" type="#_x0000_t32" style="position:absolute;left:0;text-align:left;margin-left:225.3pt;margin-top:10.75pt;width:100.95pt;height:25.8pt;flip:y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"/>
        </w:pict>
      </w:r>
      <w:r>
        <w:rPr>
          <w:noProof/>
          <w:lang w:eastAsia="ru-RU"/>
        </w:rPr>
        <w:pict>
          <v:line id="Прямая соединительная линия 186" o:spid="_x0000_s1046" style="position:absolute;left:0;text-align:left;flip:x y;z-index:251694592;visibility:visible" from="414.9pt,15.55pt" to="447.9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">
            <v:stroke endarrow="block"/>
          </v:line>
        </w:pict>
      </w:r>
      <w:r>
        <w:rPr>
          <w:noProof/>
          <w:lang w:eastAsia="ru-RU"/>
        </w:rPr>
        <w:pict>
          <v:shape id="Прямая со стрелкой 185" o:spid="_x0000_s1047" type="#_x0000_t32" style="position:absolute;left:0;text-align:left;margin-left:614.05pt;margin-top:7.6pt;width:0;height:16.7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">
            <v:stroke startarrow="block" endarrow="block"/>
          </v:shape>
        </w:pict>
      </w:r>
      <w:r>
        <w:rPr>
          <w:noProof/>
          <w:lang w:eastAsia="ru-RU"/>
        </w:rPr>
        <w:pict>
          <v:line id="Прямая соединительная линия 184" o:spid="_x0000_s1048" style="position:absolute;left:0;text-align:left;flip:x;z-index:251621888;visibility:visible" from="-40.5pt,2.95pt" to="-40.5pt,3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"/>
        </w:pict>
      </w:r>
      <w:r>
        <w:rPr>
          <w:noProof/>
          <w:lang w:eastAsia="ru-RU"/>
        </w:rPr>
        <w:pict>
          <v:line id="Прямая соединительная линия 183" o:spid="_x0000_s1049" style="position:absolute;left:0;text-align:left;flip:x;z-index:251620864;visibility:visible;mso-wrap-distance-top:-3e-5mm;mso-wrap-distance-bottom:-3e-5mm" from="-40.5pt,2.95pt" to="83.1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"/>
        </w:pict>
      </w:r>
      <w:r>
        <w:rPr>
          <w:noProof/>
          <w:lang w:eastAsia="ru-RU"/>
        </w:rPr>
        <w:pict>
          <v:shape id="Поле 182" o:spid="_x0000_s1050" type="#_x0000_t202" style="position:absolute;left:0;text-align:left;margin-left:-31.9pt;margin-top:10.75pt;width:96.5pt;height:49.3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" strokeweight="3pt">
            <v:stroke linestyle="thinThin"/>
            <v:textbox style="mso-next-textbox:#Поле 182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Заместитель заведующего по безопасности</w:t>
                  </w:r>
                </w:p>
                <w:p w:rsidR="00BE276C" w:rsidRDefault="00BE276C" w:rsidP="0026205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181" o:spid="_x0000_s1051" type="#_x0000_t32" style="position:absolute;left:0;text-align:left;margin-left:414.8pt;margin-top:2.9pt;width:.05pt;height:292.1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"/>
        </w:pict>
      </w:r>
      <w:r>
        <w:rPr>
          <w:noProof/>
          <w:lang w:eastAsia="ru-RU"/>
        </w:rPr>
        <w:pict>
          <v:shape id="Поле 213" o:spid="_x0000_s1052" type="#_x0000_t202" style="position:absolute;left:0;text-align:left;margin-left:473.2pt;margin-top:8.25pt;width:271.65pt;height:25.8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" strokeweight="3pt">
            <v:stroke linestyle="thinThin"/>
            <v:textbox style="mso-next-textbox:#Поле 213">
              <w:txbxContent>
                <w:p w:rsidR="00BE276C" w:rsidRDefault="00BE276C" w:rsidP="0026205B">
                  <w:pPr>
                    <w:jc w:val="center"/>
                  </w:pPr>
                  <w:r>
                    <w:rPr>
                      <w:b/>
                    </w:rPr>
                    <w:t>Профсоюзный комитет АДОУ</w:t>
                  </w:r>
                </w:p>
                <w:p w:rsidR="00BE276C" w:rsidRDefault="00BE276C" w:rsidP="0026205B">
                  <w:pPr>
                    <w:jc w:val="center"/>
                  </w:pPr>
                  <w:r>
                    <w:rPr>
                      <w:b/>
                    </w:rPr>
                    <w:t>опечительски совет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215" o:spid="_x0000_s1053" style="position:absolute;left:0;text-align:left;z-index:251627008;visibility:visible" from="256.8pt,4.5pt" to="297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179" o:spid="_x0000_s1054" style="position:absolute;left:0;text-align:left;flip:x;z-index:251668992;visibility:visible" from="44.1pt,8.2pt" to="136.05pt,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">
            <v:stroke endarrow="block"/>
          </v:line>
        </w:pict>
      </w:r>
      <w:r>
        <w:rPr>
          <w:noProof/>
          <w:lang w:eastAsia="ru-RU"/>
        </w:rPr>
        <w:pict>
          <v:shape id="Прямая со стрелкой 178" o:spid="_x0000_s1055" type="#_x0000_t32" style="position:absolute;left:0;text-align:left;margin-left:215.7pt;margin-top:8.25pt;width:16.2pt;height:22.4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">
            <v:stroke endarrow="block"/>
          </v:shape>
        </w:pict>
      </w:r>
      <w:r>
        <w:rPr>
          <w:noProof/>
          <w:lang w:eastAsia="ru-RU"/>
        </w:rPr>
        <w:pict>
          <v:line id="Прямая соединительная линия 177" o:spid="_x0000_s1056" style="position:absolute;left:0;text-align:left;flip:x;z-index:251674112;visibility:visible" from="148.75pt,8.25pt" to="155.5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216" o:spid="_x0000_s1057" style="position:absolute;left:0;text-align:left;flip:x;z-index:251628032;visibility:visible" from="69.4pt,2.9pt" to="106.2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">
            <v:stroke endarrow="block"/>
          </v:line>
        </w:pict>
      </w:r>
      <w:r>
        <w:rPr>
          <w:noProof/>
          <w:lang w:eastAsia="ru-RU"/>
        </w:rPr>
        <w:pict>
          <v:shape id="Поле 210" o:spid="_x0000_s1058" type="#_x0000_t202" style="position:absolute;left:0;text-align:left;margin-left:300.3pt;margin-top:14.25pt;width:100.45pt;height:63.5pt;z-index:25160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" strokeweight="3pt">
            <v:stroke linestyle="thinThin"/>
            <v:textbox style="mso-next-textbox:#Поле 210">
              <w:txbxContent>
                <w:p w:rsidR="00BE276C" w:rsidRDefault="00BE276C" w:rsidP="0026205B">
                  <w:pPr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Руководитель подразделения «Медицинское обслуживание»</w:t>
                  </w:r>
                </w:p>
              </w:txbxContent>
            </v:textbox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176" o:spid="_x0000_s1059" type="#_x0000_t32" style="position:absolute;left:0;text-align:left;margin-left:69.4pt;margin-top:4.35pt;width:155.9pt;height:0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"/>
        </w:pict>
      </w:r>
      <w:r>
        <w:rPr>
          <w:noProof/>
          <w:lang w:eastAsia="ru-RU"/>
        </w:rPr>
        <w:pict>
          <v:line id="Прямая соединительная линия 222" o:spid="_x0000_s1060" style="position:absolute;left:0;text-align:left;z-index:251697664;visibility:visible;mso-wrap-distance-top:-3e-5mm;mso-wrap-distance-bottom:-3e-5mm" from="447.9pt,4.35pt" to="473.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">
            <v:stroke endarrow="block"/>
          </v:lin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174" o:spid="_x0000_s1061" type="#_x0000_t32" style="position:absolute;left:0;text-align:left;margin-left:614.05pt;margin-top:2.5pt;width:0;height:17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">
            <v:stroke startarrow="block" endarrow="block"/>
          </v:shape>
        </w:pict>
      </w:r>
      <w:r>
        <w:rPr>
          <w:noProof/>
          <w:lang w:eastAsia="ru-RU"/>
        </w:rPr>
        <w:pict>
          <v:shape id="Поле 173" o:spid="_x0000_s1062" type="#_x0000_t202" style="position:absolute;left:0;text-align:left;margin-left:98.6pt;margin-top:2.5pt;width:77.2pt;height:50.2pt;z-index:25160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" strokeweight="3pt">
            <v:stroke linestyle="thinThin"/>
            <v:textbox style="mso-next-textbox:#Поле 173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Заместитель заведующегопо ВМР</w:t>
                  </w:r>
                </w:p>
                <w:p w:rsidR="00BE276C" w:rsidRDefault="00BE276C" w:rsidP="0026205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09" o:spid="_x0000_s1063" type="#_x0000_t202" style="position:absolute;left:0;text-align:left;margin-left:198pt;margin-top:2.5pt;width:77.2pt;height:50.2pt;z-index:25160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" strokeweight="3pt">
            <v:stroke linestyle="thinThin"/>
            <v:textbox style="mso-next-textbox:#Поле 209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Заместитель заведующегопо АХР</w:t>
                  </w:r>
                </w:p>
                <w:p w:rsidR="00BE276C" w:rsidRDefault="00BE276C" w:rsidP="0026205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Скругленный прямоугольник 230" o:spid="_x0000_s1064" style="position:absolute;left:0;text-align:left;margin-left:447.9pt;margin-top:7.55pt;width:307.2pt;height:31.55pt;z-index:251604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" strokeweight="3.75pt">
            <v:stroke linestyle="thinThick"/>
            <v:textbox style="mso-next-textbox:#Скругленный прямоугольник 230">
              <w:txbxContent>
                <w:p w:rsidR="00BE276C" w:rsidRDefault="00BE276C" w:rsidP="0026205B">
                  <w:pPr>
                    <w:rPr>
                      <w:sz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           Самоуправление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line id="Прямая соединительная линия 205" o:spid="_x0000_s1065" style="position:absolute;left:0;text-align:left;z-index:251629056;visibility:visible;mso-wrap-distance-top:-3e-5mm;mso-wrap-distance-bottom:-3e-5mm" from="178.1pt,13.1pt" to="196.1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">
            <v:stroke startarrow="block" endarrow="block"/>
          </v:line>
        </w:pict>
      </w:r>
      <w:r>
        <w:rPr>
          <w:noProof/>
          <w:lang w:eastAsia="ru-RU"/>
        </w:rPr>
        <w:pict>
          <v:line id="Прямая соединительная линия 206" o:spid="_x0000_s1066" style="position:absolute;left:0;text-align:left;z-index:251630080;visibility:visible;mso-wrap-distance-top:-3e-5mm;mso-wrap-distance-bottom:-3e-5mm" from="278.7pt,12.15pt" to="297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">
            <v:stroke startarrow="block" endarrow="block"/>
          </v:lin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72" o:spid="_x0000_s1067" style="position:absolute;left:0;text-align:left;z-index:251698688;visibility:visible;mso-wrap-distance-top:-3e-5mm;mso-wrap-distance-bottom:-3e-5mm" from="432.3pt,4.05pt" to="443.3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">
            <v:stroke endarrow="block"/>
          </v:line>
        </w:pict>
      </w:r>
      <w:r>
        <w:rPr>
          <w:noProof/>
          <w:lang w:eastAsia="ru-RU"/>
        </w:rPr>
        <w:pict>
          <v:shape id="Поле 170" o:spid="_x0000_s1068" type="#_x0000_t202" style="position:absolute;left:0;text-align:left;margin-left:-27.9pt;margin-top:.35pt;width:72.9pt;height:23.3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" strokeweight="3pt">
            <v:stroke linestyle="thinThin"/>
            <v:textbox style="mso-next-textbox:#Поле 170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Шеф-повар</w:t>
                  </w:r>
                </w:p>
                <w:p w:rsidR="00BE276C" w:rsidRDefault="00BE276C" w:rsidP="0026205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202" o:spid="_x0000_s1069" style="position:absolute;left:0;text-align:left;flip:x;z-index:251631104;visibility:visible;mso-wrap-distance-left:3.17497mm;mso-wrap-distance-right:3.17497mm" from="351.9pt,15.15pt" to="351.9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168" o:spid="_x0000_s1070" style="position:absolute;left:0;text-align:left;flip:x;z-index:251623936;visibility:visible" from="57.5pt,7.95pt" to="57.5pt,1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"/>
        </w:pict>
      </w:r>
      <w:r>
        <w:rPr>
          <w:noProof/>
          <w:lang w:eastAsia="ru-RU"/>
        </w:rPr>
        <w:pict>
          <v:shape id="Прямая со стрелкой 167" o:spid="_x0000_s1071" type="#_x0000_t32" style="position:absolute;left:0;text-align:left;margin-left:57.3pt;margin-top:7.95pt;width:36.6pt;height:0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"/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214" o:spid="_x0000_s1072" style="position:absolute;left:0;text-align:left;z-index:251690496;visibility:visible;mso-wrap-distance-left:3.17497mm;mso-wrap-distance-right:3.17497mm" from="614.1pt,9.05pt" to="614.1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" strokeweight="3pt">
            <v:stroke endarrow="block" linestyle="thinThin"/>
          </v:line>
        </w:pict>
      </w:r>
      <w:r>
        <w:rPr>
          <w:noProof/>
          <w:lang w:eastAsia="ru-RU"/>
        </w:rPr>
        <w:pict>
          <v:shape id="Прямая со стрелкой 166" o:spid="_x0000_s1073" type="#_x0000_t32" style="position:absolute;left:0;text-align:left;margin-left:7.5pt;margin-top:9.05pt;width:.05pt;height:10.7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165" o:spid="_x0000_s1074" type="#_x0000_t32" style="position:absolute;left:0;text-align:left;margin-left:236.35pt;margin-top:6.9pt;width:.05pt;height:10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164" o:spid="_x0000_s1075" type="#_x0000_t32" style="position:absolute;left:0;text-align:left;margin-left:121.5pt;margin-top:7.55pt;width:0;height:2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">
            <v:stroke endarrow="block"/>
          </v:shape>
        </w:pict>
      </w:r>
      <w:r>
        <w:rPr>
          <w:noProof/>
          <w:lang w:eastAsia="ru-RU"/>
        </w:rPr>
        <w:pict>
          <v:roundrect id="Скругленный прямоугольник 163" o:spid="_x0000_s1076" style="position:absolute;left:0;text-align:left;margin-left:305.45pt;margin-top:13.75pt;width:90.6pt;height:39.55pt;z-index:251614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" strokeweight="1pt">
            <v:textbox style="mso-next-textbox:#Скругленный прямоугольник 163">
              <w:txbxContent>
                <w:p w:rsidR="00BE276C" w:rsidRDefault="00BE276C" w:rsidP="0026205B">
                  <w:pPr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Медсестра физиопроцедур</w:t>
                  </w:r>
                </w:p>
              </w:txbxContent>
            </v:textbox>
          </v:roundrect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оле 224" o:spid="_x0000_s1077" type="#_x0000_t202" style="position:absolute;left:0;text-align:left;margin-left:473.2pt;margin-top:10.9pt;width:271.65pt;height:26.3pt;z-index:25161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" strokeweight="3pt">
            <v:stroke linestyle="thinThin"/>
            <v:textbox style="mso-next-textbox:#Поле 224">
              <w:txbxContent>
                <w:p w:rsidR="00BE276C" w:rsidRPr="00A12299" w:rsidRDefault="00BE276C" w:rsidP="002620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Управляющий совет АДОУ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oundrect id="Скругленный прямоугольник 197" o:spid="_x0000_s1078" style="position:absolute;left:0;text-align:left;margin-left:187.35pt;margin-top:1.55pt;width:99.75pt;height:55.2pt;z-index:251613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" strokeweight="1pt">
            <v:textbox style="mso-next-textbox:#Скругленный прямоугольник 197">
              <w:txbxContent>
                <w:p w:rsidR="00BE276C" w:rsidRPr="00A66FCF" w:rsidRDefault="00BE276C" w:rsidP="002620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Младший обслуживающий</w:t>
                  </w:r>
                  <w:r w:rsidRPr="00A66FCF">
                    <w:rPr>
                      <w:b/>
                      <w:sz w:val="20"/>
                      <w:szCs w:val="20"/>
                    </w:rPr>
                    <w:t xml:space="preserve">  персонал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Скругленный прямоугольник 196" o:spid="_x0000_s1079" style="position:absolute;left:0;text-align:left;margin-left:72.5pt;margin-top:15.35pt;width:97.4pt;height:21.85pt;z-index:251609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" strokeweight="1pt">
            <v:textbox style="mso-next-textbox:#Скругленный прямоугольник 196">
              <w:txbxContent>
                <w:p w:rsidR="00BE276C" w:rsidRDefault="00BE276C" w:rsidP="0026205B">
                  <w:pPr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Воспитатели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Поле 162" o:spid="_x0000_s1080" type="#_x0000_t202" style="position:absolute;left:0;text-align:left;margin-left:-28.35pt;margin-top:6.35pt;width:72.9pt;height:23.3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" strokeweight="3pt">
            <v:stroke linestyle="thinThin"/>
            <v:textbox style="mso-next-textbox:#Поле 162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Кладовщик</w:t>
                  </w:r>
                </w:p>
                <w:p w:rsidR="00BE276C" w:rsidRDefault="00BE276C" w:rsidP="0026205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161" o:spid="_x0000_s1081" type="#_x0000_t32" style="position:absolute;left:0;text-align:left;margin-left:397.8pt;margin-top:6.55pt;width:17pt;height:0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"/>
        </w:pict>
      </w:r>
      <w:r>
        <w:rPr>
          <w:noProof/>
          <w:lang w:eastAsia="ru-RU"/>
        </w:rPr>
        <w:pict>
          <v:line id="Прямая соединительная линия 207" o:spid="_x0000_s1082" style="position:absolute;left:0;text-align:left;z-index:251635200;visibility:visible;mso-wrap-distance-top:-3e-5mm;mso-wrap-distance-bottom:-3e-5mm" from="432.3pt,8.6pt" to="462.9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">
            <v:stroke endarrow="block"/>
          </v:line>
        </w:pict>
      </w:r>
      <w:r>
        <w:rPr>
          <w:noProof/>
          <w:lang w:eastAsia="ru-RU"/>
        </w:rPr>
        <w:pict>
          <v:shape id="Прямая со стрелкой 160" o:spid="_x0000_s1083" type="#_x0000_t32" style="position:absolute;left:0;text-align:left;margin-left:397.8pt;margin-top:6.6pt;width:13pt;height:.0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"/>
        </w:pict>
      </w:r>
      <w:r>
        <w:rPr>
          <w:noProof/>
          <w:lang w:eastAsia="ru-RU"/>
        </w:rPr>
        <w:pict>
          <v:shape id="Прямая со стрелкой 31" o:spid="_x0000_s1084" type="#_x0000_t32" style="position:absolute;left:0;text-align:left;margin-left:180.6pt;margin-top:8.6pt;width:0;height:175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"/>
        </w:pict>
      </w:r>
      <w:r>
        <w:rPr>
          <w:noProof/>
          <w:lang w:eastAsia="ru-RU"/>
        </w:rPr>
        <w:pict>
          <v:shape id="Прямая со стрелкой 30" o:spid="_x0000_s1085" type="#_x0000_t32" style="position:absolute;left:0;text-align:left;margin-left:7.55pt;margin-top:14.25pt;width:.05pt;height:10.7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29" o:spid="_x0000_s1086" type="#_x0000_t32" style="position:absolute;left:0;text-align:left;margin-left:58.8pt;margin-top:10.35pt;width:13.7pt;height:0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28" o:spid="_x0000_s1087" type="#_x0000_t32" style="position:absolute;left:0;text-align:left;margin-left:172.6pt;margin-top:8.6pt;width:7.3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"/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27" o:spid="_x0000_s1088" type="#_x0000_t32" style="position:absolute;left:0;text-align:left;margin-left:614.05pt;margin-top:8.2pt;width:.05pt;height:16.3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">
            <v:stroke startarrow="block" endarrow="block"/>
          </v:shape>
        </w:pict>
      </w:r>
      <w:r>
        <w:rPr>
          <w:noProof/>
          <w:lang w:eastAsia="ru-RU"/>
        </w:rPr>
        <w:pict>
          <v:roundrect id="Скругленный прямоугольник 187" o:spid="_x0000_s1089" style="position:absolute;left:0;text-align:left;margin-left:72.5pt;margin-top:8.9pt;width:97.4pt;height:19.55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" strokeweight="1pt">
            <v:textbox style="mso-next-textbox:#Скругленный прямоугольник 187">
              <w:txbxContent>
                <w:p w:rsidR="00BE276C" w:rsidRPr="00AB0EE8" w:rsidRDefault="00BE276C" w:rsidP="0026205B">
                  <w:pPr>
                    <w:jc w:val="center"/>
                    <w:rPr>
                      <w:sz w:val="20"/>
                      <w:szCs w:val="20"/>
                    </w:rPr>
                  </w:pPr>
                  <w:r w:rsidRPr="00AB0EE8">
                    <w:rPr>
                      <w:b/>
                      <w:sz w:val="20"/>
                      <w:szCs w:val="20"/>
                    </w:rPr>
                    <w:t>Педагог-психолог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Поле 208" o:spid="_x0000_s1090" type="#_x0000_t202" style="position:absolute;left:0;text-align:left;margin-left:-28.35pt;margin-top:11.1pt;width:72.45pt;height:23.3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" strokeweight="3pt">
            <v:stroke linestyle="thinThin"/>
            <v:textbox style="mso-next-textbox:#Поле 208">
              <w:txbxContent>
                <w:p w:rsidR="00BE276C" w:rsidRDefault="00BE276C" w:rsidP="0026205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Повар</w:t>
                  </w:r>
                </w:p>
                <w:p w:rsidR="00BE276C" w:rsidRDefault="00BE276C" w:rsidP="0026205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26" o:spid="_x0000_s1091" type="#_x0000_t32" style="position:absolute;left:0;text-align:left;margin-left:351.9pt;margin-top:5pt;width:.05pt;height:14.3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">
            <v:stroke endarrow="block"/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оле 200" o:spid="_x0000_s1092" type="#_x0000_t202" style="position:absolute;left:0;text-align:left;margin-left:473.2pt;margin-top:8.55pt;width:271.65pt;height:26.1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" strokeweight="3pt">
            <v:stroke linestyle="thinThin"/>
            <v:textbox style="mso-next-textbox:#Поле 200">
              <w:txbxContent>
                <w:p w:rsidR="00BE276C" w:rsidRPr="00A12299" w:rsidRDefault="00BE276C" w:rsidP="002620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Общее собрание трудового коллектива АДОУ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25" o:spid="_x0000_s1093" type="#_x0000_t32" style="position:absolute;left:0;text-align:left;margin-left:236.4pt;margin-top:8.45pt;width:.15pt;height:13.4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24" o:spid="_x0000_s1094" type="#_x0000_t32" style="position:absolute;left:0;text-align:left;margin-left:170.8pt;margin-top:3.2pt;width:7.3pt;height:0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"/>
        </w:pict>
      </w:r>
      <w:r>
        <w:rPr>
          <w:noProof/>
          <w:lang w:eastAsia="ru-RU"/>
        </w:rPr>
        <w:pict>
          <v:shape id="Прямая со стрелкой 23" o:spid="_x0000_s1095" type="#_x0000_t32" style="position:absolute;left:0;text-align:left;margin-left:170.8pt;margin-top:3.2pt;width:7.3pt;height:0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"/>
        </w:pict>
      </w:r>
      <w:r>
        <w:rPr>
          <w:noProof/>
          <w:lang w:eastAsia="ru-RU"/>
        </w:rPr>
        <w:pict>
          <v:shape id="Прямая со стрелкой 22" o:spid="_x0000_s1096" type="#_x0000_t32" style="position:absolute;left:0;text-align:left;margin-left:57.3pt;margin-top:2.5pt;width:13.9pt;height:.3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">
            <v:stroke endarrow="block"/>
          </v:shape>
        </w:pict>
      </w:r>
      <w:r>
        <w:rPr>
          <w:noProof/>
          <w:lang w:eastAsia="ru-RU"/>
        </w:rPr>
        <w:pict>
          <v:roundrect id="Скругленный прямоугольник 21" o:spid="_x0000_s1097" style="position:absolute;left:0;text-align:left;margin-left:305.45pt;margin-top:2.85pt;width:90.25pt;height:52.05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" strokeweight="1pt">
            <v:textbox style="mso-next-textbox:#Скругленный прямоугольник 21">
              <w:txbxContent>
                <w:p w:rsidR="00BE276C" w:rsidRDefault="00BE276C" w:rsidP="0026205B">
                  <w:pPr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Медсестра по массажным процедурам</w:t>
                  </w:r>
                </w:p>
              </w:txbxContent>
            </v:textbox>
          </v:roundrect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20" o:spid="_x0000_s1098" type="#_x0000_t32" style="position:absolute;left:0;text-align:left;margin-left:397.8pt;margin-top:13.05pt;width:17pt;height:0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2RTTA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"/>
        </w:pict>
      </w:r>
      <w:r>
        <w:rPr>
          <w:noProof/>
          <w:lang w:eastAsia="ru-RU"/>
        </w:rPr>
        <w:pict>
          <v:line id="Прямая соединительная линия 190" o:spid="_x0000_s1099" style="position:absolute;left:0;text-align:left;z-index:251634176;visibility:visible;mso-wrap-distance-top:-3e-5mm;mso-wrap-distance-bottom:-3e-5mm" from="432.3pt,5.5pt" to="462.9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">
            <v:stroke endarrow="block"/>
          </v:line>
        </w:pict>
      </w:r>
      <w:r>
        <w:rPr>
          <w:noProof/>
          <w:lang w:eastAsia="ru-RU"/>
        </w:rPr>
        <w:pict>
          <v:roundrect id="Скругленный прямоугольник 19" o:spid="_x0000_s1100" style="position:absolute;left:0;text-align:left;margin-left:198pt;margin-top:5.5pt;width:75.75pt;height:38.2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">
            <v:textbox style="mso-next-textbox:#Скругленный прямоугольник 19">
              <w:txbxContent>
                <w:p w:rsidR="00BE276C" w:rsidRPr="00141C82" w:rsidRDefault="00BE276C" w:rsidP="002620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41C82">
                    <w:rPr>
                      <w:b/>
                      <w:sz w:val="20"/>
                      <w:szCs w:val="20"/>
                    </w:rPr>
                    <w:t>Технический персонал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Скругленный прямоугольник 180" o:spid="_x0000_s1101" style="position:absolute;left:0;text-align:left;margin-left:72.5pt;margin-top:.55pt;width:97.4pt;height:34.85pt;z-index:251611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" strokeweight="1pt">
            <v:textbox style="mso-next-textbox:#Скругленный прямоугольник 180">
              <w:txbxContent>
                <w:p w:rsidR="00BE276C" w:rsidRDefault="00BE276C" w:rsidP="0026205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Музыкальный руководитель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Прямая со стрелкой 18" o:spid="_x0000_s1102" type="#_x0000_t32" style="position:absolute;left:0;text-align:left;margin-left:144.5pt;margin-top:.55pt;width:7.3pt;height:0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"/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7" o:spid="_x0000_s1103" style="position:absolute;left:0;text-align:left;flip:y;z-index:251637248;visibility:visible;mso-wrap-distance-left:3.17497mm;mso-wrap-distance-right:3.17497mm" from="614.15pt,4.45pt" to="614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">
            <v:stroke startarrow="block" endarrow="block"/>
          </v:line>
        </w:pict>
      </w:r>
      <w:r>
        <w:rPr>
          <w:noProof/>
          <w:lang w:eastAsia="ru-RU"/>
        </w:rPr>
        <w:pict>
          <v:shape id="Прямая со стрелкой 16" o:spid="_x0000_s1104" type="#_x0000_t32" style="position:absolute;left:0;text-align:left;margin-left:58.6pt;margin-top:4.45pt;width:13.9pt;height:0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15" o:spid="_x0000_s1105" type="#_x0000_t32" style="position:absolute;left:0;text-align:left;margin-left:171.55pt;margin-top:46.75pt;width:7.8pt;height:0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"/>
        </w:pict>
      </w:r>
      <w:r>
        <w:rPr>
          <w:noProof/>
          <w:lang w:eastAsia="ru-RU"/>
        </w:rPr>
        <w:pict>
          <v:shape id="Прямая со стрелкой 14" o:spid="_x0000_s1106" type="#_x0000_t32" style="position:absolute;left:0;text-align:left;margin-left:171.05pt;margin-top:2.45pt;width:7.8pt;height: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"/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Багетная рамка 13" o:spid="_x0000_s1107" type="#_x0000_t84" style="position:absolute;left:0;text-align:left;margin-left:493.6pt;margin-top:7pt;width:214.4pt;height:29.9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">
            <v:textbox style="mso-next-textbox:#Багетная рамка 13">
              <w:txbxContent>
                <w:p w:rsidR="00BE276C" w:rsidRPr="00000315" w:rsidRDefault="00BE276C" w:rsidP="002620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Педагогический совет</w:t>
                  </w:r>
                  <w:r w:rsidRPr="00000315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АДОУ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oundrect id="Скругленный прямоугольник 175" o:spid="_x0000_s1108" style="position:absolute;left:0;text-align:left;margin-left:72.5pt;margin-top:7pt;width:97.4pt;height:47.15pt;z-index:251612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" strokeweight="1pt">
            <v:textbox style="mso-next-textbox:#Скругленный прямоугольник 175">
              <w:txbxContent>
                <w:p w:rsidR="00BE276C" w:rsidRDefault="00BE276C" w:rsidP="0026205B">
                  <w:pPr>
                    <w:spacing w:after="0" w:line="240" w:lineRule="auto"/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Инструктор по физической культуре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Прямая со стрелкой 12" o:spid="_x0000_s1109" type="#_x0000_t32" style="position:absolute;left:0;text-align:left;margin-left:351.95pt;margin-top:6.6pt;width:.05pt;height:14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+SrZQIAAHkEAAAOAAAAZHJzL2Uyb0RvYy54bWysVEtu2zAQ3RfoHQjuHVmO7DpC5KCQ7G7S&#10;1kDSA9AkZRGlSIFkLBtFgbQXyBF6hW666Ac5g3yjDulPk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">
            <v:stroke endarrow="block"/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11" o:spid="_x0000_s1110" type="#_x0000_t32" style="position:absolute;left:0;text-align:left;margin-left:432.3pt;margin-top:5.1pt;width:57.4pt;height:.0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">
            <v:stroke endarrow="block"/>
          </v:shape>
        </w:pict>
      </w:r>
      <w:r>
        <w:rPr>
          <w:noProof/>
          <w:lang w:eastAsia="ru-RU"/>
        </w:rPr>
        <w:pict>
          <v:roundrect id="Скругленный прямоугольник 199" o:spid="_x0000_s1111" style="position:absolute;left:0;text-align:left;margin-left:318.4pt;margin-top:5.1pt;width:68.3pt;height:37.0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" strokeweight="1pt">
            <v:textbox style="mso-next-textbox:#Скругленный прямоугольник 199">
              <w:txbxContent>
                <w:p w:rsidR="00BE276C" w:rsidRDefault="00BE276C" w:rsidP="0026205B">
                  <w:pPr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Инструктор по ЛФК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Прямая со стрелкой 10" o:spid="_x0000_s1112" type="#_x0000_t32" style="position:absolute;left:0;text-align:left;margin-left:58.3pt;margin-top:14.55pt;width:13.7pt;height:0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">
            <v:stroke endarrow="block"/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91" o:spid="_x0000_s1113" style="position:absolute;left:0;text-align:left;flip:y;z-index:251661824;visibility:visible;mso-wrap-distance-left:3.17497mm;mso-wrap-distance-right:3.17497mm" from="614.05pt,4.7pt" to="614.0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">
            <v:stroke startarrow="block" endarrow="block"/>
          </v:line>
        </w:pict>
      </w:r>
      <w:r>
        <w:rPr>
          <w:noProof/>
          <w:lang w:eastAsia="ru-RU"/>
        </w:rPr>
        <w:pict>
          <v:shape id="Прямая со стрелкой 9" o:spid="_x0000_s1114" type="#_x0000_t32" style="position:absolute;left:0;text-align:left;margin-left:388.8pt;margin-top:6.55pt;width:22pt;height:0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"/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Багетная рамка 8" o:spid="_x0000_s1115" type="#_x0000_t84" style="position:absolute;left:0;text-align:left;margin-left:493.6pt;margin-top:8.45pt;width:214.4pt;height:30.1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">
            <v:textbox style="mso-next-textbox:#Багетная рамка 8">
              <w:txbxContent>
                <w:p w:rsidR="00BE276C" w:rsidRPr="00000315" w:rsidRDefault="00BE276C" w:rsidP="002620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Родительский комитет</w:t>
                  </w:r>
                </w:p>
              </w:txbxContent>
            </v:textbox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218" o:spid="_x0000_s1116" style="position:absolute;left:0;text-align:left;flip:x;z-index:251681280;visibility:visible;mso-wrap-distance-top:-3e-5mm;mso-wrap-distance-bottom:-3e-5mm" from="708pt,10.6pt" to="738.4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"/>
        </w:pict>
      </w:r>
      <w:r>
        <w:rPr>
          <w:noProof/>
          <w:lang w:eastAsia="ru-RU"/>
        </w:rPr>
        <w:pict>
          <v:shape id="Прямая со стрелкой 7" o:spid="_x0000_s1117" type="#_x0000_t32" style="position:absolute;left:0;text-align:left;margin-left:432.3pt;margin-top:10.6pt;width:57.4pt;height:.0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6" o:spid="_x0000_s1118" type="#_x0000_t32" style="position:absolute;left:0;text-align:left;margin-left:738.35pt;margin-top:10.65pt;width:.05pt;height:50.0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"/>
        </w:pict>
      </w:r>
      <w:r>
        <w:rPr>
          <w:noProof/>
          <w:lang w:eastAsia="ru-RU"/>
        </w:rPr>
        <w:pict>
          <v:shape id="Прямая со стрелкой 5" o:spid="_x0000_s1119" type="#_x0000_t32" style="position:absolute;left:0;text-align:left;margin-left:-40.5pt;margin-top:6.4pt;width:455.3pt;height:.0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"/>
        </w:pict>
      </w:r>
      <w:r>
        <w:rPr>
          <w:noProof/>
          <w:lang w:eastAsia="ru-RU"/>
        </w:rPr>
        <w:pict>
          <v:shape id="Прямая со стрелкой 4" o:spid="_x0000_s1120" type="#_x0000_t32" style="position:absolute;left:0;text-align:left;margin-left:414.9pt;margin-top:10.55pt;width:0;height:12.8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3" o:spid="_x0000_s1121" type="#_x0000_t32" style="position:absolute;left:0;text-align:left;margin-left:180.6pt;margin-top:10.4pt;width:0;height:12.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">
            <v:stroke endarrow="block"/>
          </v:shape>
        </w:pict>
      </w:r>
    </w:p>
    <w:p w:rsidR="00BE276C" w:rsidRDefault="00BE276C" w:rsidP="0026205B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69" o:spid="_x0000_s1122" style="position:absolute;left:0;text-align:left;z-index:251619840;visibility:visible;mso-wrap-distance-top:-3e-5mm;mso-wrap-distance-bottom:-3e-5mm" from="-40.5pt,6.4pt" to="155.5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">
            <v:stroke endarrow="block"/>
          </v:line>
        </w:pict>
      </w:r>
      <w:r>
        <w:rPr>
          <w:noProof/>
          <w:lang w:eastAsia="ru-RU"/>
        </w:rPr>
        <w:pict>
          <v:roundrect id="Скругленный прямоугольник 171" o:spid="_x0000_s1123" style="position:absolute;left:0;text-align:left;margin-left:162pt;margin-top:13.5pt;width:481.05pt;height:28.55pt;z-index:251615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" strokeweight="3pt">
            <v:stroke dashstyle="1 1" linestyle="thinThin" endcap="round"/>
            <v:textbox style="mso-next-textbox:#Скругленный прямоугольник 171">
              <w:txbxContent>
                <w:p w:rsidR="00BE276C" w:rsidRDefault="00BE276C" w:rsidP="0026205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Воспитанники и их родители (законные представители)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line id="Прямая соединительная линия 221" o:spid="_x0000_s1124" style="position:absolute;left:0;text-align:left;flip:x;z-index:251682304;visibility:visible;mso-wrap-distance-top:-3e-5mm;mso-wrap-distance-bottom:-3e-5mm" from="648.9pt,12.4pt" to="738.3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">
            <v:stroke endarrow="block"/>
          </v:line>
        </w:pict>
      </w:r>
    </w:p>
    <w:p w:rsidR="00BE276C" w:rsidRDefault="00BE276C" w:rsidP="008E60F6">
      <w:pPr>
        <w:autoSpaceDE w:val="0"/>
        <w:autoSpaceDN w:val="0"/>
        <w:adjustRightInd w:val="0"/>
        <w:spacing w:after="0" w:line="240" w:lineRule="auto"/>
        <w:rPr>
          <w:rFonts w:ascii="Times New Roman" w:eastAsia="MinionPro-Regular" w:hAnsi="Times New Roman"/>
          <w:sz w:val="28"/>
          <w:szCs w:val="28"/>
        </w:rPr>
        <w:sectPr w:rsidR="00BE276C" w:rsidSect="00B65539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BE276C" w:rsidRPr="000E7164" w:rsidRDefault="00BE276C" w:rsidP="005319FE">
      <w:pPr>
        <w:pStyle w:val="ListParagraph"/>
        <w:numPr>
          <w:ilvl w:val="1"/>
          <w:numId w:val="1"/>
        </w:numPr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164">
        <w:rPr>
          <w:rFonts w:ascii="Times New Roman" w:hAnsi="Times New Roman"/>
          <w:b/>
          <w:sz w:val="28"/>
          <w:szCs w:val="28"/>
        </w:rPr>
        <w:t>Формирование конкурентных преимуществ ДОУ</w:t>
      </w:r>
    </w:p>
    <w:p w:rsidR="00BE276C" w:rsidRPr="000E7164" w:rsidRDefault="00BE276C" w:rsidP="005319F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E276C" w:rsidRPr="000E7164" w:rsidRDefault="00BE276C" w:rsidP="00211F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Администрация ДОУ уделяет большое внимание становлению и развитию инновационного типа культуры в учреждении: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значительно более высокий уровень культуры персонала;</w:t>
      </w:r>
    </w:p>
    <w:p w:rsidR="00BE276C" w:rsidRPr="000E7164" w:rsidRDefault="00BE276C" w:rsidP="00211FC7">
      <w:pPr>
        <w:spacing w:after="0" w:line="360" w:lineRule="auto"/>
        <w:ind w:hanging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E7164">
        <w:rPr>
          <w:rFonts w:ascii="Times New Roman" w:hAnsi="Times New Roman"/>
          <w:sz w:val="28"/>
          <w:szCs w:val="28"/>
        </w:rPr>
        <w:t xml:space="preserve"> - творческая обстановка новаторства;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постоянное совершенствование, экспериментаторство;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готовность к риску;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динамизм.</w:t>
      </w:r>
    </w:p>
    <w:p w:rsidR="00BE276C" w:rsidRPr="000E7164" w:rsidRDefault="00BE276C" w:rsidP="00211F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 В целях создания условий для формирования положительного благоприятного имиджа ДОУ усилиями сотрудников успешно реализуется «Стратегическая маркетинговая программа».</w:t>
      </w:r>
    </w:p>
    <w:p w:rsidR="00BE276C" w:rsidRPr="000E7164" w:rsidRDefault="00BE276C" w:rsidP="005319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        Для реализации программы был разработан план мероприятий по формированию желательного (позитивного) имиджа ДОУ, включающий работу с педагогами, воспитанниками и их родителями, общественными организациями.</w:t>
      </w:r>
    </w:p>
    <w:p w:rsidR="00BE276C" w:rsidRPr="000E7164" w:rsidRDefault="00BE276C" w:rsidP="005319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        Необходимость формирования положительного имиджа ДОУ определяется следующими задачами:</w:t>
      </w:r>
    </w:p>
    <w:p w:rsidR="00BE276C" w:rsidRPr="000E7164" w:rsidRDefault="00BE276C" w:rsidP="005319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возможность доступа к лучшим из возможных ресурсов (финансовым, информационным, человеческим и т.д.);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стремление ДОУ быть более привлекательным для педагогов, способным в большей степени, чем другие заведения, обеспечить им стабильность, удовлетворенность трудом и профессиональное развитие;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желание получить залог доверия ко всему происходящему в стенах учреждения, в т.ч. и инновационным процессам.</w:t>
      </w:r>
    </w:p>
    <w:p w:rsidR="00BE276C" w:rsidRPr="000E7164" w:rsidRDefault="00BE276C" w:rsidP="00211F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В 2012 году все сотрудники придерживались Кодекса деловой этики.</w:t>
      </w:r>
    </w:p>
    <w:p w:rsidR="00BE276C" w:rsidRPr="000E7164" w:rsidRDefault="00BE276C" w:rsidP="00FD2AA4">
      <w:pPr>
        <w:pStyle w:val="ListParagraph"/>
        <w:numPr>
          <w:ilvl w:val="0"/>
          <w:numId w:val="1"/>
        </w:numPr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164">
        <w:rPr>
          <w:rFonts w:ascii="Times New Roman" w:hAnsi="Times New Roman"/>
          <w:b/>
          <w:sz w:val="28"/>
          <w:szCs w:val="28"/>
        </w:rPr>
        <w:t>Результаты реализации  программы 2011-2012 года: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дружеские отношения с ключевыми журналистами ТВ;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размещение имидж – статей в печати;</w:t>
      </w:r>
    </w:p>
    <w:p w:rsidR="00BE276C" w:rsidRPr="000E7164" w:rsidRDefault="00BE276C" w:rsidP="005319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взаимодействие с коллегами более высокого статуса;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7164">
        <w:rPr>
          <w:rFonts w:ascii="Times New Roman" w:hAnsi="Times New Roman"/>
          <w:sz w:val="28"/>
          <w:szCs w:val="28"/>
        </w:rPr>
        <w:t>установление договорных отношений с региональными,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7164">
        <w:rPr>
          <w:rFonts w:ascii="Times New Roman" w:hAnsi="Times New Roman"/>
          <w:sz w:val="28"/>
          <w:szCs w:val="28"/>
        </w:rPr>
        <w:t>государственными структурами;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размещение информации о деятельности ДОУ на местном канале ТВ, на городском родительском собрании для педагогической общественности и населения города;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- </w:t>
      </w:r>
      <w:r w:rsidRPr="000E7164">
        <w:rPr>
          <w:rFonts w:ascii="Times New Roman" w:hAnsi="Times New Roman"/>
          <w:sz w:val="28"/>
          <w:szCs w:val="28"/>
          <w:lang w:val="en-US"/>
        </w:rPr>
        <w:t>PR</w:t>
      </w:r>
      <w:r w:rsidRPr="000E7164">
        <w:rPr>
          <w:rFonts w:ascii="Times New Roman" w:hAnsi="Times New Roman"/>
          <w:sz w:val="28"/>
          <w:szCs w:val="28"/>
        </w:rPr>
        <w:t>-мероприятия;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организация семинаров, презентаций, открытых просмотров; дня открытых дверей, олимпиад;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фирменный стиль учреждения пополнился флагом (логотип, гимн ДОУ, фирменный стиль в одежде, эстетизм отношений);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создание сайта, общение в интернете</w:t>
      </w:r>
      <w:r>
        <w:rPr>
          <w:rFonts w:ascii="Times New Roman" w:hAnsi="Times New Roman"/>
          <w:sz w:val="28"/>
          <w:szCs w:val="28"/>
        </w:rPr>
        <w:t>.</w:t>
      </w:r>
    </w:p>
    <w:p w:rsidR="00BE276C" w:rsidRPr="000E7164" w:rsidRDefault="00BE276C" w:rsidP="005319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E276C" w:rsidRPr="000E7164" w:rsidRDefault="00BE276C" w:rsidP="005319FE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164">
        <w:rPr>
          <w:rFonts w:ascii="Times New Roman" w:hAnsi="Times New Roman"/>
          <w:b/>
          <w:sz w:val="28"/>
          <w:szCs w:val="28"/>
        </w:rPr>
        <w:t>1.4. Социальная активность  и партнерство ДОУ</w:t>
      </w:r>
    </w:p>
    <w:p w:rsidR="00BE276C" w:rsidRPr="000E7164" w:rsidRDefault="00BE276C" w:rsidP="00FD2AA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E276C" w:rsidRPr="000E7164" w:rsidRDefault="00BE276C" w:rsidP="005319FE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b/>
          <w:sz w:val="28"/>
          <w:szCs w:val="28"/>
        </w:rPr>
        <w:tab/>
      </w:r>
      <w:r w:rsidRPr="000E7164">
        <w:rPr>
          <w:rFonts w:ascii="Times New Roman" w:hAnsi="Times New Roman"/>
          <w:sz w:val="28"/>
          <w:szCs w:val="28"/>
        </w:rPr>
        <w:t>ДОУ с 2007 года активно сотрудничает с Некоммерческим Партнёрством по развитию и управлению образовательными процессами «Эврика», которое оказывает финансовую поддержку в организации образовательного процесса в ДОУ.</w:t>
      </w:r>
    </w:p>
    <w:p w:rsidR="00BE276C" w:rsidRPr="000E7164" w:rsidRDefault="00BE276C" w:rsidP="005319FE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ab/>
        <w:t>Налажены отношения с социальными партнёрами:</w:t>
      </w:r>
    </w:p>
    <w:p w:rsidR="00BE276C" w:rsidRPr="000E7164" w:rsidRDefault="00BE276C" w:rsidP="005319FE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</w:t>
      </w:r>
      <w:r w:rsidRPr="000E7164">
        <w:rPr>
          <w:rFonts w:ascii="Times New Roman" w:hAnsi="Times New Roman"/>
          <w:sz w:val="28"/>
          <w:szCs w:val="28"/>
        </w:rPr>
        <w:tab/>
        <w:t>МБОУ СОШ №5;</w:t>
      </w:r>
    </w:p>
    <w:p w:rsidR="00BE276C" w:rsidRPr="000E7164" w:rsidRDefault="00BE276C" w:rsidP="005319FE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</w:t>
      </w:r>
      <w:r w:rsidRPr="000E7164">
        <w:rPr>
          <w:rFonts w:ascii="Times New Roman" w:hAnsi="Times New Roman"/>
          <w:sz w:val="28"/>
          <w:szCs w:val="28"/>
        </w:rPr>
        <w:tab/>
        <w:t>Детская поликлиника № 2.</w:t>
      </w:r>
    </w:p>
    <w:p w:rsidR="00BE276C" w:rsidRPr="000E7164" w:rsidRDefault="00BE276C" w:rsidP="005319FE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ab/>
        <w:t>В 2012 году воспитанники подготовительной группы участвовали в благотворительной акции в отношении детского онкоцентра имени Н.Н. Блохина.</w:t>
      </w:r>
    </w:p>
    <w:p w:rsidR="00BE276C" w:rsidRDefault="00BE276C" w:rsidP="005319FE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ab/>
        <w:t>Стало хорошей традицией готовить силами педагогов и воспитанников, праздники: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E276C" w:rsidRPr="000E7164" w:rsidRDefault="00BE276C" w:rsidP="005319FE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E7164">
        <w:rPr>
          <w:rFonts w:ascii="Times New Roman" w:hAnsi="Times New Roman"/>
          <w:sz w:val="28"/>
          <w:szCs w:val="28"/>
        </w:rPr>
        <w:t>«День пожилого человека»;</w:t>
      </w:r>
    </w:p>
    <w:p w:rsidR="00BE276C" w:rsidRPr="000E7164" w:rsidRDefault="00BE276C" w:rsidP="005319FE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E7164">
        <w:rPr>
          <w:rFonts w:ascii="Times New Roman" w:hAnsi="Times New Roman"/>
          <w:sz w:val="28"/>
          <w:szCs w:val="28"/>
        </w:rPr>
        <w:t>«День Победы» для ветеранов ВОВ.</w:t>
      </w:r>
    </w:p>
    <w:p w:rsidR="00BE276C" w:rsidRPr="000E7164" w:rsidRDefault="00BE276C" w:rsidP="005319FE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ab/>
        <w:t>Анализ показывает, что сотрудники ДОУ занимают активную позицию и вовлекают детей в мероприятия различного уровня.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E276C" w:rsidRPr="000E7164" w:rsidRDefault="00BE276C" w:rsidP="00B65539">
      <w:pPr>
        <w:pStyle w:val="ListParagraph"/>
        <w:spacing w:line="360" w:lineRule="auto"/>
        <w:ind w:left="450"/>
        <w:jc w:val="both"/>
        <w:rPr>
          <w:rFonts w:ascii="Times New Roman" w:hAnsi="Times New Roman"/>
          <w:b/>
          <w:sz w:val="28"/>
          <w:szCs w:val="28"/>
        </w:rPr>
      </w:pPr>
      <w:r w:rsidRPr="000E7164">
        <w:rPr>
          <w:rFonts w:ascii="Times New Roman" w:hAnsi="Times New Roman"/>
          <w:b/>
          <w:sz w:val="28"/>
          <w:szCs w:val="28"/>
        </w:rPr>
        <w:t>1.5. План  развития и приоритетные задачи ДОУ на следующий год.</w:t>
      </w:r>
    </w:p>
    <w:p w:rsidR="00BE276C" w:rsidRPr="000E7164" w:rsidRDefault="00BE276C" w:rsidP="00FD2AA4">
      <w:pPr>
        <w:pStyle w:val="ListParagraph"/>
        <w:spacing w:line="360" w:lineRule="auto"/>
        <w:ind w:left="-360" w:firstLine="72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Проанализировав состояние  системы воспитания  и обучения  в  ДОУ за предыдущие годы, выявив сильные стороны содержания образовательной работы, нами отмечено наличие существенных предпосылок для  обеспечения развития и стабильного функционирования образовательной системы учреждения. Основные идеи и цели развития ДОУ формировались с учётом выявленных в ходе анализа проблем и перспектив. Исходной идеей развития нашего ДОУ является обеспечение естественного характера развития детского сада в интересах формирования социально активной, творческой личности на основе приоритета образования и здоровьесбережения  детей.</w:t>
      </w:r>
    </w:p>
    <w:p w:rsidR="00BE276C" w:rsidRPr="000E7164" w:rsidRDefault="00BE276C" w:rsidP="005319FE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0E7164">
        <w:rPr>
          <w:rFonts w:ascii="Times New Roman" w:hAnsi="Times New Roman"/>
          <w:i/>
          <w:sz w:val="28"/>
          <w:szCs w:val="28"/>
        </w:rPr>
        <w:t>Приоритетные задачи развития ДОУ на следующий год:</w:t>
      </w:r>
    </w:p>
    <w:p w:rsidR="00BE276C" w:rsidRPr="000E7164" w:rsidRDefault="00BE276C" w:rsidP="005319F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повышение качества дошкольного образования;</w:t>
      </w:r>
    </w:p>
    <w:p w:rsidR="00BE276C" w:rsidRPr="000E7164" w:rsidRDefault="00BE276C" w:rsidP="005319F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информатизация воспитательно – образовательного процесса;</w:t>
      </w:r>
    </w:p>
    <w:p w:rsidR="00BE276C" w:rsidRPr="000E7164" w:rsidRDefault="00BE276C" w:rsidP="005319F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повышение профессиональной компетенции педагога;</w:t>
      </w:r>
    </w:p>
    <w:p w:rsidR="00BE276C" w:rsidRPr="000E7164" w:rsidRDefault="00BE276C" w:rsidP="005319F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открытие структурного подразделения «Медицинское обслуживание»;</w:t>
      </w:r>
    </w:p>
    <w:p w:rsidR="00BE276C" w:rsidRPr="000E7164" w:rsidRDefault="00BE276C" w:rsidP="005319F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повышение качества опытно – экспериментальной деятельности;</w:t>
      </w:r>
    </w:p>
    <w:p w:rsidR="00BE276C" w:rsidRPr="000E7164" w:rsidRDefault="00BE276C" w:rsidP="005319F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привлечение в ДОУ высококвалифицированных педагогов и специалистов;</w:t>
      </w:r>
    </w:p>
    <w:p w:rsidR="00BE276C" w:rsidRPr="000E7164" w:rsidRDefault="00BE276C" w:rsidP="005319F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развитие системы платных услуг для воспитанников ДОУ и населения города.</w:t>
      </w:r>
    </w:p>
    <w:p w:rsidR="00BE276C" w:rsidRDefault="00BE276C" w:rsidP="005319FE">
      <w:pPr>
        <w:pStyle w:val="ListParagraph"/>
        <w:spacing w:line="360" w:lineRule="auto"/>
        <w:ind w:left="450"/>
        <w:jc w:val="both"/>
        <w:rPr>
          <w:rFonts w:ascii="Times New Roman" w:hAnsi="Times New Roman"/>
          <w:b/>
          <w:sz w:val="28"/>
          <w:szCs w:val="28"/>
        </w:rPr>
      </w:pPr>
    </w:p>
    <w:p w:rsidR="00BE276C" w:rsidRDefault="00BE276C" w:rsidP="000C735D">
      <w:pPr>
        <w:pStyle w:val="ListParagraph"/>
        <w:ind w:left="450"/>
        <w:jc w:val="both"/>
        <w:rPr>
          <w:rFonts w:ascii="Times New Roman" w:hAnsi="Times New Roman"/>
          <w:b/>
          <w:sz w:val="28"/>
          <w:szCs w:val="28"/>
        </w:rPr>
      </w:pPr>
    </w:p>
    <w:p w:rsidR="00BE276C" w:rsidRDefault="00BE276C" w:rsidP="000C735D">
      <w:pPr>
        <w:pStyle w:val="ListParagraph"/>
        <w:ind w:left="450"/>
        <w:jc w:val="both"/>
        <w:rPr>
          <w:rFonts w:ascii="Times New Roman" w:hAnsi="Times New Roman"/>
          <w:b/>
          <w:sz w:val="28"/>
          <w:szCs w:val="28"/>
        </w:rPr>
      </w:pPr>
    </w:p>
    <w:p w:rsidR="00BE276C" w:rsidRDefault="00BE276C" w:rsidP="000C735D">
      <w:pPr>
        <w:pStyle w:val="ListParagraph"/>
        <w:ind w:left="450"/>
        <w:jc w:val="both"/>
        <w:rPr>
          <w:rFonts w:ascii="Times New Roman" w:hAnsi="Times New Roman"/>
          <w:b/>
          <w:sz w:val="28"/>
          <w:szCs w:val="28"/>
        </w:rPr>
      </w:pPr>
    </w:p>
    <w:p w:rsidR="00BE276C" w:rsidRDefault="00BE276C" w:rsidP="000C735D">
      <w:pPr>
        <w:pStyle w:val="ListParagraph"/>
        <w:ind w:left="450"/>
        <w:jc w:val="both"/>
        <w:rPr>
          <w:rFonts w:ascii="Times New Roman" w:hAnsi="Times New Roman"/>
          <w:b/>
          <w:sz w:val="28"/>
          <w:szCs w:val="28"/>
        </w:rPr>
      </w:pPr>
    </w:p>
    <w:p w:rsidR="00BE276C" w:rsidRDefault="00BE276C" w:rsidP="000C735D">
      <w:pPr>
        <w:pStyle w:val="ListParagraph"/>
        <w:ind w:left="450"/>
        <w:jc w:val="both"/>
        <w:rPr>
          <w:rFonts w:ascii="Times New Roman" w:hAnsi="Times New Roman"/>
          <w:b/>
          <w:sz w:val="28"/>
          <w:szCs w:val="28"/>
        </w:rPr>
      </w:pPr>
    </w:p>
    <w:p w:rsidR="00BE276C" w:rsidRDefault="00BE276C" w:rsidP="000C735D">
      <w:pPr>
        <w:pStyle w:val="ListParagraph"/>
        <w:ind w:left="450"/>
        <w:jc w:val="both"/>
        <w:rPr>
          <w:rFonts w:ascii="Times New Roman" w:hAnsi="Times New Roman"/>
          <w:b/>
          <w:sz w:val="28"/>
          <w:szCs w:val="28"/>
        </w:rPr>
      </w:pPr>
    </w:p>
    <w:p w:rsidR="00BE276C" w:rsidRDefault="00BE276C" w:rsidP="000C735D">
      <w:pPr>
        <w:pStyle w:val="ListParagraph"/>
        <w:ind w:left="450"/>
        <w:jc w:val="both"/>
        <w:rPr>
          <w:rFonts w:ascii="Times New Roman" w:hAnsi="Times New Roman"/>
          <w:b/>
          <w:sz w:val="28"/>
          <w:szCs w:val="28"/>
        </w:rPr>
      </w:pPr>
    </w:p>
    <w:p w:rsidR="00BE276C" w:rsidRDefault="00BE276C" w:rsidP="000C735D">
      <w:pPr>
        <w:pStyle w:val="ListParagraph"/>
        <w:ind w:left="450"/>
        <w:jc w:val="both"/>
        <w:rPr>
          <w:rFonts w:ascii="Times New Roman" w:hAnsi="Times New Roman"/>
          <w:b/>
          <w:sz w:val="28"/>
          <w:szCs w:val="28"/>
        </w:rPr>
      </w:pPr>
    </w:p>
    <w:p w:rsidR="00BE276C" w:rsidRPr="000E7164" w:rsidRDefault="00BE276C" w:rsidP="005319FE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E7164">
        <w:rPr>
          <w:rFonts w:ascii="Times New Roman" w:hAnsi="Times New Roman"/>
          <w:b/>
          <w:sz w:val="28"/>
          <w:szCs w:val="28"/>
        </w:rPr>
        <w:t>2. Особенности образовательного процесса</w:t>
      </w:r>
    </w:p>
    <w:p w:rsidR="00BE276C" w:rsidRPr="000E7164" w:rsidRDefault="00BE276C" w:rsidP="005319FE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0E7164">
        <w:rPr>
          <w:rFonts w:ascii="Times New Roman" w:hAnsi="Times New Roman"/>
          <w:b/>
          <w:i/>
          <w:sz w:val="28"/>
          <w:szCs w:val="28"/>
        </w:rPr>
        <w:t>2.1. Содержание обучения и воспитания детей</w:t>
      </w:r>
    </w:p>
    <w:p w:rsidR="00BE276C" w:rsidRPr="000E7164" w:rsidRDefault="00BE276C" w:rsidP="005319FE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E276C" w:rsidRPr="000E7164" w:rsidRDefault="00BE276C" w:rsidP="005319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           В 2011-2012 учебном году  воспитательно-образовательный процесс в ДОУ осуществляется  на основе разработанной образовательной программы с учетом Примерной основной образовательной программы дошкольного образования «От рождения до школы» под редакцией Н.Е. Вераксы, Т.С.Комаровой, М.А.Васильевой для реализации современных задач в области воспитания, обучения и развития дошкольников. </w:t>
      </w:r>
    </w:p>
    <w:p w:rsidR="00BE276C" w:rsidRPr="000E7164" w:rsidRDefault="00BE276C" w:rsidP="005319FE">
      <w:pPr>
        <w:tabs>
          <w:tab w:val="num" w:pos="284"/>
        </w:tabs>
        <w:spacing w:after="0" w:line="36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0E7164">
        <w:rPr>
          <w:rFonts w:ascii="Times New Roman" w:hAnsi="Times New Roman"/>
          <w:bCs/>
          <w:i/>
          <w:sz w:val="28"/>
          <w:szCs w:val="28"/>
        </w:rPr>
        <w:t>Программное обеспечение образовательного процесса (Приложение 1).</w:t>
      </w:r>
    </w:p>
    <w:p w:rsidR="00BE276C" w:rsidRPr="000E7164" w:rsidRDefault="00BE276C" w:rsidP="005319FE">
      <w:pPr>
        <w:tabs>
          <w:tab w:val="num" w:pos="284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bCs/>
          <w:i/>
          <w:sz w:val="28"/>
          <w:szCs w:val="28"/>
        </w:rPr>
        <w:t>Учебный план (Приложение 2)</w:t>
      </w:r>
    </w:p>
    <w:p w:rsidR="00BE276C" w:rsidRPr="000E7164" w:rsidRDefault="00BE276C" w:rsidP="005319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Toc246233861"/>
      <w:r w:rsidRPr="000E7164">
        <w:rPr>
          <w:rFonts w:ascii="Times New Roman" w:hAnsi="Times New Roman"/>
          <w:sz w:val="28"/>
          <w:szCs w:val="28"/>
        </w:rPr>
        <w:t>Педагогический коллектив ДОУ в своей деятельности применяет инновационные педагогические технологи</w:t>
      </w:r>
      <w:bookmarkEnd w:id="1"/>
      <w:r w:rsidRPr="000E7164">
        <w:rPr>
          <w:rFonts w:ascii="Times New Roman" w:hAnsi="Times New Roman"/>
          <w:sz w:val="28"/>
          <w:szCs w:val="28"/>
        </w:rPr>
        <w:t xml:space="preserve">и: проектное обучение, обучение в сотрудничестве,  проблемное обучение, технологии развития критического мышления,  здоровьесберегающие технологии, игровую технологию (дидактическая игра), информационные технологии (ИКТ), коммуникативные технологии. </w:t>
      </w:r>
    </w:p>
    <w:p w:rsidR="00BE276C" w:rsidRPr="000E7164" w:rsidRDefault="00BE276C" w:rsidP="005319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Образовательная деятельность   ведется с использованием методов развивающего обучения</w:t>
      </w:r>
      <w:r>
        <w:rPr>
          <w:rFonts w:ascii="Times New Roman" w:hAnsi="Times New Roman"/>
          <w:sz w:val="28"/>
          <w:szCs w:val="28"/>
        </w:rPr>
        <w:t>.</w:t>
      </w:r>
    </w:p>
    <w:p w:rsidR="00BE276C" w:rsidRPr="000E7164" w:rsidRDefault="00BE276C" w:rsidP="005319F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Основные направления учебно – образовательной деятельности  </w:t>
      </w:r>
      <w:r w:rsidRPr="000E7164">
        <w:rPr>
          <w:rFonts w:ascii="Times New Roman" w:hAnsi="Times New Roman"/>
          <w:color w:val="000000"/>
          <w:sz w:val="28"/>
          <w:szCs w:val="28"/>
        </w:rPr>
        <w:t xml:space="preserve"> реализуются в процессе проведения занятий по программе Российской Федерации под редакцией М.Васильевой. Помимо основных общепринятых форм работы, используются инновационные формы:</w:t>
      </w:r>
    </w:p>
    <w:p w:rsidR="00BE276C" w:rsidRPr="000E7164" w:rsidRDefault="00BE276C" w:rsidP="005319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color w:val="000000"/>
          <w:sz w:val="28"/>
          <w:szCs w:val="28"/>
        </w:rPr>
        <w:t>- наблюдения, исследования на «Экологической тропе», где представлены разнообразные природные сообщества: лиственный лес, хвойный лес, лекарственные травы, первоцветы и другие сообщества;</w:t>
      </w:r>
    </w:p>
    <w:p w:rsidR="00BE276C" w:rsidRPr="000E7164" w:rsidRDefault="00BE276C" w:rsidP="005319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- семейный проект - клуб «Умники и умницы», который насчитывает 48 членов-семей, охваченных идеей поиска информации на самые интересующие вопросы детского мировоззрения; </w:t>
      </w:r>
    </w:p>
    <w:p w:rsidR="00BE276C" w:rsidRPr="000E7164" w:rsidRDefault="00BE276C" w:rsidP="005319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- занятия по исследовательской деятельности в  научной лаборатории;</w:t>
      </w:r>
    </w:p>
    <w:p w:rsidR="00BE276C" w:rsidRPr="000E7164" w:rsidRDefault="00BE276C" w:rsidP="005319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- проектная деятельность в «Планетарии»; </w:t>
      </w:r>
    </w:p>
    <w:p w:rsidR="00BE276C" w:rsidRPr="000E7164" w:rsidRDefault="00BE276C" w:rsidP="005319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ab/>
        <w:t xml:space="preserve">- интеллектуальный марафон; 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         - конкурс чтецов «Вы послушайте меня»;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         - внедрение в образовательный процесс «Музейной педагогики»;</w:t>
      </w:r>
    </w:p>
    <w:p w:rsidR="00BE276C" w:rsidRPr="000E7164" w:rsidRDefault="00BE276C" w:rsidP="005319F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         - проведение мастер-классов по художественно-эстетическому циклу для детей с родителями.       </w:t>
      </w:r>
    </w:p>
    <w:p w:rsidR="00BE276C" w:rsidRPr="000E7164" w:rsidRDefault="00BE276C" w:rsidP="005319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>Участники  конкурсов  представили наш детский сад на городской игре-конкурсе «Хочу все знать», где стали победителями в двух номинациях.</w:t>
      </w:r>
    </w:p>
    <w:p w:rsidR="00BE276C" w:rsidRPr="000E7164" w:rsidRDefault="00BE276C" w:rsidP="005319FE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ab/>
      </w:r>
      <w:r w:rsidRPr="000E7164">
        <w:rPr>
          <w:rFonts w:ascii="Times New Roman" w:hAnsi="Times New Roman"/>
          <w:sz w:val="28"/>
          <w:szCs w:val="28"/>
        </w:rPr>
        <w:tab/>
        <w:t xml:space="preserve"> Для оценки уровня и качества развития ребенка дошкольного возраста в ДОУ отслеживается результативность образовательного процесса.</w:t>
      </w:r>
    </w:p>
    <w:p w:rsidR="00BE276C" w:rsidRPr="000E7164" w:rsidRDefault="00BE276C" w:rsidP="005319FE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7164">
        <w:rPr>
          <w:rFonts w:ascii="Times New Roman" w:hAnsi="Times New Roman"/>
          <w:sz w:val="28"/>
          <w:szCs w:val="28"/>
        </w:rPr>
        <w:t xml:space="preserve">Анализ выполнения программ  2011-2012 учебного года выявил следующие результаты: </w:t>
      </w:r>
    </w:p>
    <w:p w:rsidR="00BE276C" w:rsidRPr="00B23177" w:rsidRDefault="00BE276C" w:rsidP="005319FE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9"/>
        <w:gridCol w:w="3224"/>
        <w:gridCol w:w="1906"/>
        <w:gridCol w:w="1886"/>
        <w:gridCol w:w="1825"/>
      </w:tblGrid>
      <w:tr w:rsidR="00BE276C" w:rsidRPr="008D4A6D" w:rsidTr="004F6766">
        <w:tc>
          <w:tcPr>
            <w:tcW w:w="74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35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1985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196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Средний уровень</w:t>
            </w:r>
          </w:p>
        </w:tc>
        <w:tc>
          <w:tcPr>
            <w:tcW w:w="1909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Низкий уровень</w:t>
            </w:r>
          </w:p>
        </w:tc>
      </w:tr>
      <w:tr w:rsidR="00BE276C" w:rsidRPr="008D4A6D" w:rsidTr="004F6766">
        <w:tc>
          <w:tcPr>
            <w:tcW w:w="74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5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Формирование элементарных математических представлений</w:t>
            </w:r>
          </w:p>
        </w:tc>
        <w:tc>
          <w:tcPr>
            <w:tcW w:w="1985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64%</w:t>
            </w:r>
          </w:p>
        </w:tc>
        <w:tc>
          <w:tcPr>
            <w:tcW w:w="196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1909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E276C" w:rsidRPr="008D4A6D" w:rsidTr="004F6766">
        <w:tc>
          <w:tcPr>
            <w:tcW w:w="74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5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1985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61%</w:t>
            </w:r>
          </w:p>
        </w:tc>
        <w:tc>
          <w:tcPr>
            <w:tcW w:w="196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39%</w:t>
            </w:r>
          </w:p>
        </w:tc>
        <w:tc>
          <w:tcPr>
            <w:tcW w:w="1909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E276C" w:rsidRPr="008D4A6D" w:rsidTr="004F6766">
        <w:tc>
          <w:tcPr>
            <w:tcW w:w="74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5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Подготовка к обучению грамоте</w:t>
            </w:r>
          </w:p>
        </w:tc>
        <w:tc>
          <w:tcPr>
            <w:tcW w:w="1985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65%</w:t>
            </w:r>
          </w:p>
        </w:tc>
        <w:tc>
          <w:tcPr>
            <w:tcW w:w="196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1909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76C" w:rsidRPr="008D4A6D" w:rsidTr="004F6766">
        <w:tc>
          <w:tcPr>
            <w:tcW w:w="74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5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Познавательное развитие</w:t>
            </w:r>
          </w:p>
        </w:tc>
        <w:tc>
          <w:tcPr>
            <w:tcW w:w="1985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72%</w:t>
            </w:r>
          </w:p>
        </w:tc>
        <w:tc>
          <w:tcPr>
            <w:tcW w:w="196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28%</w:t>
            </w:r>
          </w:p>
        </w:tc>
        <w:tc>
          <w:tcPr>
            <w:tcW w:w="1909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E276C" w:rsidRPr="008D4A6D" w:rsidTr="004F6766">
        <w:tc>
          <w:tcPr>
            <w:tcW w:w="74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5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Физическое воспитание</w:t>
            </w:r>
          </w:p>
        </w:tc>
        <w:tc>
          <w:tcPr>
            <w:tcW w:w="1985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65%</w:t>
            </w:r>
          </w:p>
        </w:tc>
        <w:tc>
          <w:tcPr>
            <w:tcW w:w="196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1909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E276C" w:rsidRPr="008D4A6D" w:rsidTr="004F6766">
        <w:tc>
          <w:tcPr>
            <w:tcW w:w="74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5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Художественно-продуктивная деятельность</w:t>
            </w:r>
          </w:p>
        </w:tc>
        <w:tc>
          <w:tcPr>
            <w:tcW w:w="1985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67%</w:t>
            </w:r>
          </w:p>
        </w:tc>
        <w:tc>
          <w:tcPr>
            <w:tcW w:w="196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33%</w:t>
            </w:r>
          </w:p>
        </w:tc>
        <w:tc>
          <w:tcPr>
            <w:tcW w:w="1909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E276C" w:rsidRPr="008D4A6D" w:rsidTr="004F6766">
        <w:tc>
          <w:tcPr>
            <w:tcW w:w="74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35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Музыкальное воспитание</w:t>
            </w:r>
          </w:p>
        </w:tc>
        <w:tc>
          <w:tcPr>
            <w:tcW w:w="1985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58%</w:t>
            </w:r>
          </w:p>
        </w:tc>
        <w:tc>
          <w:tcPr>
            <w:tcW w:w="196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42%</w:t>
            </w:r>
          </w:p>
        </w:tc>
        <w:tc>
          <w:tcPr>
            <w:tcW w:w="1909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E276C" w:rsidRPr="008D4A6D" w:rsidTr="004F6766">
        <w:tc>
          <w:tcPr>
            <w:tcW w:w="74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985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65%</w:t>
            </w:r>
          </w:p>
        </w:tc>
        <w:tc>
          <w:tcPr>
            <w:tcW w:w="1966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1909" w:type="dxa"/>
          </w:tcPr>
          <w:p w:rsidR="00BE276C" w:rsidRPr="008D4A6D" w:rsidRDefault="00BE276C" w:rsidP="005319FE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BE276C" w:rsidRPr="00B23177" w:rsidRDefault="00BE276C" w:rsidP="005319FE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 xml:space="preserve"> </w:t>
      </w:r>
    </w:p>
    <w:p w:rsidR="00BE276C" w:rsidRPr="00B23177" w:rsidRDefault="00BE276C" w:rsidP="005319FE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>П</w:t>
      </w:r>
      <w:r w:rsidRPr="00B23177">
        <w:rPr>
          <w:rFonts w:ascii="Times New Roman" w:hAnsi="Times New Roman"/>
          <w:color w:val="000000"/>
          <w:sz w:val="28"/>
          <w:szCs w:val="28"/>
        </w:rPr>
        <w:t>о результатам диагностики общий уровень овладения детьми образовательными программами составляет:</w:t>
      </w:r>
    </w:p>
    <w:p w:rsidR="00BE276C" w:rsidRPr="00B23177" w:rsidRDefault="00BE276C" w:rsidP="005319FE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89"/>
        <w:gridCol w:w="2393"/>
        <w:gridCol w:w="2394"/>
        <w:gridCol w:w="2394"/>
      </w:tblGrid>
      <w:tr w:rsidR="00BE276C" w:rsidRPr="008D4A6D" w:rsidTr="008D4A6D">
        <w:tc>
          <w:tcPr>
            <w:tcW w:w="2490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2009-2010 учебный год</w:t>
            </w:r>
          </w:p>
        </w:tc>
        <w:tc>
          <w:tcPr>
            <w:tcW w:w="2491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2010-2011 учебный год</w:t>
            </w:r>
          </w:p>
        </w:tc>
        <w:tc>
          <w:tcPr>
            <w:tcW w:w="2491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2011-2012 учебный год</w:t>
            </w:r>
          </w:p>
        </w:tc>
      </w:tr>
      <w:tr w:rsidR="00BE276C" w:rsidRPr="008D4A6D" w:rsidTr="008D4A6D">
        <w:tc>
          <w:tcPr>
            <w:tcW w:w="2490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Высокий уровень</w:t>
            </w:r>
          </w:p>
        </w:tc>
        <w:tc>
          <w:tcPr>
            <w:tcW w:w="2490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58 %</w:t>
            </w:r>
          </w:p>
        </w:tc>
        <w:tc>
          <w:tcPr>
            <w:tcW w:w="2491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62%</w:t>
            </w:r>
          </w:p>
        </w:tc>
        <w:tc>
          <w:tcPr>
            <w:tcW w:w="2491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64 %</w:t>
            </w:r>
          </w:p>
        </w:tc>
      </w:tr>
      <w:tr w:rsidR="00BE276C" w:rsidRPr="008D4A6D" w:rsidTr="008D4A6D">
        <w:tc>
          <w:tcPr>
            <w:tcW w:w="2490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2490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40 %</w:t>
            </w:r>
          </w:p>
        </w:tc>
        <w:tc>
          <w:tcPr>
            <w:tcW w:w="2491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38%</w:t>
            </w:r>
          </w:p>
        </w:tc>
        <w:tc>
          <w:tcPr>
            <w:tcW w:w="2491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36 %</w:t>
            </w:r>
          </w:p>
        </w:tc>
      </w:tr>
      <w:tr w:rsidR="00BE276C" w:rsidRPr="008D4A6D" w:rsidTr="008D4A6D">
        <w:tc>
          <w:tcPr>
            <w:tcW w:w="2490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Низкий уровень</w:t>
            </w:r>
          </w:p>
        </w:tc>
        <w:tc>
          <w:tcPr>
            <w:tcW w:w="2490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2%</w:t>
            </w:r>
          </w:p>
        </w:tc>
        <w:tc>
          <w:tcPr>
            <w:tcW w:w="2491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91" w:type="dxa"/>
          </w:tcPr>
          <w:p w:rsidR="00BE276C" w:rsidRPr="008D4A6D" w:rsidRDefault="00BE276C" w:rsidP="008D4A6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BE276C" w:rsidRPr="00B23177" w:rsidRDefault="00BE276C" w:rsidP="00B23177">
      <w:pPr>
        <w:tabs>
          <w:tab w:val="left" w:pos="142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276C" w:rsidRPr="00B23177" w:rsidRDefault="00BE276C" w:rsidP="00B23177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3177">
        <w:rPr>
          <w:rFonts w:ascii="Times New Roman" w:hAnsi="Times New Roman"/>
          <w:b/>
          <w:sz w:val="28"/>
          <w:szCs w:val="28"/>
        </w:rPr>
        <w:t>Уровень освоения программы за три последних года</w:t>
      </w:r>
    </w:p>
    <w:p w:rsidR="00BE276C" w:rsidRPr="00B23177" w:rsidRDefault="00BE276C" w:rsidP="00B23177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3177">
        <w:rPr>
          <w:rFonts w:ascii="Times New Roman" w:hAnsi="Times New Roman"/>
          <w:b/>
          <w:sz w:val="28"/>
          <w:szCs w:val="28"/>
        </w:rPr>
        <w:t xml:space="preserve"> (2009 – 2012 учебные годы)</w:t>
      </w:r>
    </w:p>
    <w:p w:rsidR="00BE276C" w:rsidRPr="00B23177" w:rsidRDefault="00BE276C" w:rsidP="00B23177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E276C" w:rsidRPr="00B23177" w:rsidRDefault="00BE276C" w:rsidP="00B23177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4A6D">
        <w:rPr>
          <w:rFonts w:ascii="Times New Roman" w:hAnsi="Times New Roman"/>
          <w:noProof/>
          <w:sz w:val="28"/>
          <w:szCs w:val="28"/>
          <w:lang w:eastAsia="ru-RU"/>
        </w:rPr>
        <w:object w:dxaOrig="7249" w:dyaOrig="4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33.75pt;height:195.75pt;visibility:visible" o:ole="">
            <v:imagedata r:id="rId15" o:title=""/>
            <o:lock v:ext="edit" aspectratio="f"/>
          </v:shape>
          <o:OLEObject Type="Embed" ProgID="Excel.Chart.8" ShapeID="Диаграмма 1" DrawAspect="Content" ObjectID="_1424795262" r:id="rId16"/>
        </w:object>
      </w:r>
    </w:p>
    <w:p w:rsidR="00BE276C" w:rsidRPr="00B23177" w:rsidRDefault="00BE276C" w:rsidP="00B23177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E276C" w:rsidRPr="00B23177" w:rsidRDefault="00BE276C" w:rsidP="00B23177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 xml:space="preserve">Положительная динамика развития в течение последних трех лет свидетельствует о стабильной работе педагогов учреждения, их высоких профессиональных умениях и высоком качестве выполнения своей педагогической деятельности. 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b/>
          <w:i/>
          <w:sz w:val="28"/>
          <w:szCs w:val="28"/>
        </w:rPr>
        <w:t>Подводя итоги образовательной работы АДОУ «Эврика» в 2011-2012 учебном году следует отметить, что задачи, поставленные  педагогическим коллективом на учебный год выполнены.  Положительные результаты достигнуты по всем направлениям развития ребёнка. В ДОУ созданы оптимальные условия для успешной адаптации дошкольников к условиям детского сада.</w:t>
      </w:r>
    </w:p>
    <w:p w:rsidR="00BE276C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E276C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3177">
        <w:rPr>
          <w:rFonts w:ascii="Times New Roman" w:hAnsi="Times New Roman"/>
          <w:b/>
          <w:i/>
          <w:sz w:val="28"/>
          <w:szCs w:val="28"/>
        </w:rPr>
        <w:t>2.2. Охрана и укрепление здоровья детей</w:t>
      </w:r>
    </w:p>
    <w:p w:rsidR="00BE276C" w:rsidRPr="00B23177" w:rsidRDefault="00BE276C" w:rsidP="00B23177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23177">
        <w:rPr>
          <w:rFonts w:ascii="Times New Roman" w:hAnsi="Times New Roman"/>
          <w:color w:val="000000"/>
          <w:sz w:val="28"/>
          <w:szCs w:val="28"/>
        </w:rPr>
        <w:t>Одной из важных задач ДОУ является сохранение и укрепление здоровья воспитанников. В учреждении созданы все необходимые условия для полноценного физического развития детей, которое дос</w:t>
      </w:r>
      <w:r>
        <w:rPr>
          <w:rFonts w:ascii="Times New Roman" w:hAnsi="Times New Roman"/>
          <w:color w:val="000000"/>
          <w:sz w:val="28"/>
          <w:szCs w:val="28"/>
        </w:rPr>
        <w:t>тигается использованием здоровье</w:t>
      </w:r>
      <w:r w:rsidRPr="00B23177">
        <w:rPr>
          <w:rFonts w:ascii="Times New Roman" w:hAnsi="Times New Roman"/>
          <w:color w:val="000000"/>
          <w:sz w:val="28"/>
          <w:szCs w:val="28"/>
        </w:rPr>
        <w:t xml:space="preserve">сберегающих технологий при осуществлении воспитательного процесса. </w:t>
      </w:r>
      <w:r>
        <w:rPr>
          <w:rFonts w:ascii="Times New Roman" w:hAnsi="Times New Roman"/>
          <w:sz w:val="28"/>
          <w:szCs w:val="28"/>
        </w:rPr>
        <w:t xml:space="preserve">Педагоги уделяют должное внимание </w:t>
      </w:r>
      <w:r w:rsidRPr="00B23177">
        <w:rPr>
          <w:rFonts w:ascii="Times New Roman" w:hAnsi="Times New Roman"/>
          <w:sz w:val="28"/>
          <w:szCs w:val="28"/>
        </w:rPr>
        <w:t xml:space="preserve"> закаливающим процедурам</w:t>
      </w:r>
      <w:r>
        <w:rPr>
          <w:rFonts w:ascii="Times New Roman" w:hAnsi="Times New Roman"/>
          <w:sz w:val="28"/>
          <w:szCs w:val="28"/>
        </w:rPr>
        <w:t>. Проводится</w:t>
      </w:r>
      <w:r w:rsidRPr="00B23177">
        <w:rPr>
          <w:rFonts w:ascii="Times New Roman" w:hAnsi="Times New Roman"/>
          <w:sz w:val="28"/>
          <w:szCs w:val="28"/>
        </w:rPr>
        <w:t xml:space="preserve"> гимнастика перед едой, игровая оздоровительная гимнастика после дневн</w:t>
      </w:r>
      <w:r>
        <w:rPr>
          <w:rFonts w:ascii="Times New Roman" w:hAnsi="Times New Roman"/>
          <w:sz w:val="28"/>
          <w:szCs w:val="28"/>
        </w:rPr>
        <w:t>ого сна,  релаксационная</w:t>
      </w:r>
      <w:r w:rsidRPr="00B23177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дыхательная гимнастика;</w:t>
      </w:r>
      <w:r w:rsidRPr="00B23177">
        <w:rPr>
          <w:rFonts w:ascii="Times New Roman" w:hAnsi="Times New Roman"/>
          <w:sz w:val="28"/>
          <w:szCs w:val="28"/>
        </w:rPr>
        <w:t xml:space="preserve"> полоскание зева</w:t>
      </w:r>
      <w:r>
        <w:rPr>
          <w:rFonts w:ascii="Times New Roman" w:hAnsi="Times New Roman"/>
          <w:sz w:val="28"/>
          <w:szCs w:val="28"/>
        </w:rPr>
        <w:t xml:space="preserve"> кипяченой водой, морской солью;</w:t>
      </w:r>
      <w:r w:rsidRPr="00B23177">
        <w:rPr>
          <w:rFonts w:ascii="Times New Roman" w:hAnsi="Times New Roman"/>
          <w:sz w:val="28"/>
          <w:szCs w:val="28"/>
        </w:rPr>
        <w:t xml:space="preserve"> хождение босиком по «дорожке здоровья» и другие</w:t>
      </w:r>
      <w:r>
        <w:rPr>
          <w:rFonts w:ascii="Times New Roman" w:hAnsi="Times New Roman"/>
          <w:sz w:val="28"/>
          <w:szCs w:val="28"/>
        </w:rPr>
        <w:t xml:space="preserve"> оздоровительные мероприятия.</w:t>
      </w:r>
      <w:r w:rsidRPr="00B23177">
        <w:rPr>
          <w:rFonts w:ascii="Times New Roman" w:hAnsi="Times New Roman"/>
          <w:color w:val="000000"/>
          <w:sz w:val="28"/>
          <w:szCs w:val="28"/>
        </w:rPr>
        <w:tab/>
      </w:r>
      <w:r w:rsidRPr="00B23177">
        <w:rPr>
          <w:rFonts w:ascii="Times New Roman" w:hAnsi="Times New Roman"/>
          <w:color w:val="000000"/>
          <w:sz w:val="28"/>
          <w:szCs w:val="28"/>
        </w:rPr>
        <w:tab/>
      </w:r>
    </w:p>
    <w:p w:rsidR="00BE276C" w:rsidRPr="00B23177" w:rsidRDefault="00BE276C" w:rsidP="00B231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 xml:space="preserve">Очень приятно, что осуществились наши планы по  оздоровлению детей в летний период. Мы  смогли оборудовать дорожку здоровья на мини-стадионе. </w:t>
      </w:r>
    </w:p>
    <w:p w:rsidR="00BE276C" w:rsidRDefault="00BE276C" w:rsidP="00B2317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  <w:t>В этом учебном году педагогическим коллективом во главе с председателем инновационного совета была разработана программа «Здоровый малыш», где  определены цель и задачи, основные направления и предполагаемые результаты. Первый этап  - аналитический – завершен. На следующий год мы переходим на второй этап осуществления данной программы – деятельно</w:t>
      </w:r>
      <w:r>
        <w:rPr>
          <w:rFonts w:ascii="Times New Roman" w:hAnsi="Times New Roman"/>
          <w:sz w:val="28"/>
          <w:szCs w:val="28"/>
        </w:rPr>
        <w:t xml:space="preserve">стный </w:t>
      </w:r>
      <w:r w:rsidRPr="000E7164">
        <w:rPr>
          <w:rFonts w:ascii="Times New Roman" w:hAnsi="Times New Roman"/>
          <w:i/>
          <w:sz w:val="28"/>
          <w:szCs w:val="28"/>
        </w:rPr>
        <w:t>(Приложение 3).</w:t>
      </w:r>
    </w:p>
    <w:p w:rsidR="00BE276C" w:rsidRPr="00B23177" w:rsidRDefault="00BE276C" w:rsidP="00B2317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23177">
        <w:rPr>
          <w:rFonts w:ascii="Times New Roman" w:hAnsi="Times New Roman"/>
          <w:b/>
          <w:i/>
          <w:sz w:val="28"/>
          <w:szCs w:val="28"/>
        </w:rPr>
        <w:t>2.3. Организация специализированной (коррекционной) помощи детям</w:t>
      </w:r>
    </w:p>
    <w:p w:rsidR="00BE276C" w:rsidRPr="00B23177" w:rsidRDefault="00BE276C" w:rsidP="00B231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bCs/>
          <w:sz w:val="28"/>
          <w:szCs w:val="28"/>
        </w:rPr>
        <w:t>Психолого-педагогическая деятельность</w:t>
      </w:r>
      <w:r w:rsidRPr="00B23177">
        <w:rPr>
          <w:rFonts w:ascii="Times New Roman" w:hAnsi="Times New Roman"/>
          <w:sz w:val="28"/>
          <w:szCs w:val="28"/>
        </w:rPr>
        <w:t xml:space="preserve"> в ДОУ строится по 3 направлениям: работа с детьми, родителями, педагогами.</w:t>
      </w:r>
    </w:p>
    <w:p w:rsidR="00BE276C" w:rsidRPr="00B23177" w:rsidRDefault="00BE276C" w:rsidP="00B2317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23177">
        <w:rPr>
          <w:rFonts w:ascii="Times New Roman" w:hAnsi="Times New Roman"/>
          <w:i/>
          <w:sz w:val="28"/>
          <w:szCs w:val="28"/>
          <w:u w:val="single"/>
        </w:rPr>
        <w:t>Работа с детьми</w:t>
      </w:r>
    </w:p>
    <w:p w:rsidR="00BE276C" w:rsidRPr="00B23177" w:rsidRDefault="00BE276C" w:rsidP="00B2317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 xml:space="preserve">     Ежегодно в начале и конце учебного года проводится «Экспресс – диагностика 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3177">
        <w:rPr>
          <w:rFonts w:ascii="Times New Roman" w:hAnsi="Times New Roman"/>
          <w:sz w:val="28"/>
          <w:szCs w:val="28"/>
        </w:rPr>
        <w:t>К. Вархотова» - готовность  детей к школе.</w:t>
      </w:r>
    </w:p>
    <w:p w:rsidR="00BE276C" w:rsidRDefault="00BE276C" w:rsidP="00B23177">
      <w:pPr>
        <w:tabs>
          <w:tab w:val="left" w:pos="58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  <w:t>Результаты диагностики по готовности детей к школьному обучению:</w:t>
      </w:r>
    </w:p>
    <w:p w:rsidR="00BE276C" w:rsidRDefault="00BE276C" w:rsidP="00B23177">
      <w:pPr>
        <w:tabs>
          <w:tab w:val="left" w:pos="58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E276C" w:rsidRPr="00B23177" w:rsidRDefault="00BE276C" w:rsidP="00B23177">
      <w:pPr>
        <w:tabs>
          <w:tab w:val="left" w:pos="58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45" w:type="dxa"/>
        <w:tblLayout w:type="fixed"/>
        <w:tblLook w:val="0000"/>
      </w:tblPr>
      <w:tblGrid>
        <w:gridCol w:w="3078"/>
        <w:gridCol w:w="3034"/>
        <w:gridCol w:w="3549"/>
      </w:tblGrid>
      <w:tr w:rsidR="00BE276C" w:rsidRPr="008D4A6D" w:rsidTr="004F6766">
        <w:tc>
          <w:tcPr>
            <w:tcW w:w="6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right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D4A6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2010-2011учебный год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D4A6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2011-2012 учебный год</w:t>
            </w:r>
          </w:p>
        </w:tc>
      </w:tr>
      <w:tr w:rsidR="00BE276C" w:rsidRPr="008D4A6D" w:rsidTr="004F6766"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готовы к обучению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93 %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95 %</w:t>
            </w:r>
          </w:p>
        </w:tc>
      </w:tr>
      <w:tr w:rsidR="00BE276C" w:rsidRPr="008D4A6D" w:rsidTr="004F6766"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условно готовы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7%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5 %</w:t>
            </w:r>
          </w:p>
        </w:tc>
      </w:tr>
      <w:tr w:rsidR="00BE276C" w:rsidRPr="008D4A6D" w:rsidTr="004F6766"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 xml:space="preserve">условно не готовы  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0 %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0 %</w:t>
            </w:r>
          </w:p>
        </w:tc>
      </w:tr>
      <w:tr w:rsidR="00BE276C" w:rsidRPr="008D4A6D" w:rsidTr="004F6766"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не готовы к обучению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0 %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6C" w:rsidRPr="008D4A6D" w:rsidRDefault="00BE276C" w:rsidP="00B23177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0 %</w:t>
            </w:r>
          </w:p>
        </w:tc>
      </w:tr>
    </w:tbl>
    <w:p w:rsidR="00BE276C" w:rsidRPr="00B23177" w:rsidRDefault="00BE276C" w:rsidP="00B2317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23177">
        <w:rPr>
          <w:rFonts w:ascii="Times New Roman" w:hAnsi="Times New Roman"/>
          <w:b/>
          <w:sz w:val="28"/>
          <w:szCs w:val="28"/>
        </w:rPr>
        <w:tab/>
      </w:r>
    </w:p>
    <w:p w:rsidR="00BE276C" w:rsidRPr="00B23177" w:rsidRDefault="00BE276C" w:rsidP="00B231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Результаты диагностики готовности детей к систематическому школьному обучению показали, что практически все дети готовы к обучению в массовой школе. Качественный анализ позволяет сделать вывод, что хорошо развиты и сформированы:  уровень школьной зрелости, компоненты учебной работы, мелкая моторика, внимание, память, эмоционально-волевая готовность, социально-психологическая готовность.</w:t>
      </w:r>
    </w:p>
    <w:p w:rsidR="00BE276C" w:rsidRPr="00B23177" w:rsidRDefault="00BE276C" w:rsidP="00B23177">
      <w:pPr>
        <w:shd w:val="clear" w:color="auto" w:fill="FFFFFF"/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  <w:t>Основные проблемы в развитии умения классифицировать предметы, а также выявлен низкий уровень развития произвольного внимания.</w:t>
      </w:r>
    </w:p>
    <w:p w:rsidR="00BE276C" w:rsidRPr="00B23177" w:rsidRDefault="00BE276C" w:rsidP="00B23177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 xml:space="preserve">По методике М.Н. Гинсбурга была проведена  диагностика определения  мотивов учения,  получены следующие </w:t>
      </w:r>
      <w:r w:rsidRPr="00B23177">
        <w:rPr>
          <w:rFonts w:ascii="Times New Roman" w:hAnsi="Times New Roman"/>
          <w:sz w:val="28"/>
          <w:szCs w:val="28"/>
          <w:u w:val="single"/>
        </w:rPr>
        <w:t>результаты:</w:t>
      </w:r>
    </w:p>
    <w:p w:rsidR="00BE276C" w:rsidRPr="00B23177" w:rsidRDefault="00BE276C" w:rsidP="00B23177">
      <w:pPr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 xml:space="preserve">- у большинства детей – 93% -ведущими мотивами учения являются учебный мотив  - привлекает возможность процесса учения; </w:t>
      </w:r>
    </w:p>
    <w:p w:rsidR="00BE276C" w:rsidRPr="00B23177" w:rsidRDefault="00BE276C" w:rsidP="00B23177">
      <w:pPr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- 7% - социальный мотив – «Без учения  никакого дела  не сделаешь, а выучишься – можешь стать, кем захочешь».</w:t>
      </w:r>
    </w:p>
    <w:p w:rsidR="00BE276C" w:rsidRPr="00B23177" w:rsidRDefault="00BE276C" w:rsidP="00B2317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23177">
        <w:rPr>
          <w:rFonts w:ascii="Times New Roman" w:hAnsi="Times New Roman"/>
          <w:i/>
          <w:sz w:val="28"/>
          <w:szCs w:val="28"/>
          <w:u w:val="single"/>
        </w:rPr>
        <w:t>Работа с педагогами</w:t>
      </w:r>
    </w:p>
    <w:p w:rsidR="00BE276C" w:rsidRDefault="00BE276C" w:rsidP="00B231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В течение года была проведена консультация  для педагогов всех возрастных групп «Возрастные психологические особенности детей дошкольного возраста» (сентябрь), консультация  для  воспитателей младших групп «Адаптация детей к условиям ДОУ. Основные направления деятельности педагогов» (сентябрь), семинар - практикум «Воспитание самопринятия как  основы стрессоустойчивости дошкольника» (ноябрь). В течение года проводятся  индивидуальные консультации для педагогов.</w:t>
      </w:r>
    </w:p>
    <w:p w:rsidR="00BE276C" w:rsidRPr="00B23177" w:rsidRDefault="00BE276C" w:rsidP="00B231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E276C" w:rsidRDefault="00BE276C" w:rsidP="00B2317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E276C" w:rsidRPr="00B23177" w:rsidRDefault="00BE276C" w:rsidP="00B2317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23177">
        <w:rPr>
          <w:rFonts w:ascii="Times New Roman" w:hAnsi="Times New Roman"/>
          <w:i/>
          <w:sz w:val="28"/>
          <w:szCs w:val="28"/>
          <w:u w:val="single"/>
        </w:rPr>
        <w:t>Работа с родителями</w:t>
      </w:r>
    </w:p>
    <w:p w:rsidR="00BE276C" w:rsidRPr="00B23177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За 2011-2012 учебный год были проведены две консультация («Адаптация ребёнка к условиям ДОУ. Возрастные особенности детей 3 – 4 лет», «Электронные СМИ. Что смотреть нашим детям?»;  два семинара  («Детско – родительские отношения и эмоциональное благополучие детей»,  «Основные компоненты готовности ребёнка к школе. Итоги диагностики»).</w:t>
      </w:r>
    </w:p>
    <w:p w:rsidR="00BE276C" w:rsidRPr="00B23177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Постоянно 1 раз в месяц обновляется информация на стенде в ДОУ и на сайте в рубрике «Советы психолога».</w:t>
      </w:r>
    </w:p>
    <w:p w:rsidR="00BE276C" w:rsidRPr="00B23177" w:rsidRDefault="00BE276C" w:rsidP="00B23177">
      <w:pPr>
        <w:spacing w:after="0" w:line="360" w:lineRule="auto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3177">
        <w:rPr>
          <w:rFonts w:ascii="Times New Roman" w:hAnsi="Times New Roman"/>
          <w:b/>
          <w:i/>
          <w:sz w:val="28"/>
          <w:szCs w:val="28"/>
        </w:rPr>
        <w:t>2.4. Дополнительные образовательные и иные услуги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 xml:space="preserve">В соответствии с Программой развития ДОУ в детском саду реализовано построение единого образовательного пространства через создание системы дополнительного образования. В ходе изучения запросов родителей на предоставление дополнительных образовательных услуг, была определена необходимость поддержки в ДОУ работы кружков по различным направлениям. 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 xml:space="preserve">Система дополнительного образования детского сада является естественным продолжением образовательного процесса и используется для мотивации детей к познанию и творчеству, развитию их способностей в различных видах деятельности, направлена на создание условий для развития личности каждого ребенка. </w:t>
      </w:r>
    </w:p>
    <w:p w:rsidR="00BE276C" w:rsidRPr="00B23177" w:rsidRDefault="00BE276C" w:rsidP="00B23177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В соответствии с приоритетными направлениями: физическое, познавательно-речевое, художественно-эстетическое, социально-личностное</w:t>
      </w:r>
      <w:r w:rsidRPr="00B2317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23177">
        <w:rPr>
          <w:rFonts w:ascii="Times New Roman" w:hAnsi="Times New Roman"/>
          <w:sz w:val="28"/>
          <w:szCs w:val="28"/>
        </w:rPr>
        <w:t xml:space="preserve"> функционировали кружки и факультативы дополнительного образования: «Развивающие игры», «Океан открытий», «Музейная педагогика», «Компьютерная грамотность», «Английский язык», «Азбуковедение», «Ритмическая гимнастика», «Сказкотерапия», «Творческая мастерская», «Оригами».  </w:t>
      </w:r>
    </w:p>
    <w:p w:rsidR="00BE276C" w:rsidRPr="00B23177" w:rsidRDefault="00BE276C" w:rsidP="00FD2AA4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 xml:space="preserve">Доля воспитанников,  посещающих кружки составляет 100 %.    </w:t>
      </w:r>
    </w:p>
    <w:p w:rsidR="00BE276C" w:rsidRPr="00B23177" w:rsidRDefault="00BE276C" w:rsidP="00B2317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E276C" w:rsidRPr="00B23177" w:rsidRDefault="00BE276C" w:rsidP="00FD2AA4">
      <w:pPr>
        <w:tabs>
          <w:tab w:val="left" w:pos="0"/>
        </w:tabs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3177">
        <w:rPr>
          <w:rFonts w:ascii="Times New Roman" w:hAnsi="Times New Roman"/>
          <w:b/>
          <w:i/>
          <w:sz w:val="28"/>
          <w:szCs w:val="28"/>
        </w:rPr>
        <w:t>2.5. Преемственность дошкольных образовательных программ и программ начального общего образования. Взаимодействие с учреждениями общего образования</w:t>
      </w:r>
    </w:p>
    <w:p w:rsidR="00BE276C" w:rsidRPr="00B23177" w:rsidRDefault="00BE276C" w:rsidP="00B231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Администрация ДОУ «Эврика» и МБДОУ СОШ № 5 разработали  план – программу по осуществлению преемственности между АДОУ «Эврика» и начальным общим образованием МБДОУ СОШ № 5. Учебный год начинается с заключения договора о сотрудничестве.</w:t>
      </w:r>
    </w:p>
    <w:p w:rsidR="00BE276C" w:rsidRPr="00B23177" w:rsidRDefault="00BE276C" w:rsidP="00B23177">
      <w:pPr>
        <w:shd w:val="clear" w:color="auto" w:fill="FFFFFF"/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 xml:space="preserve">Основными задачами сотрудничества ДОУ и школы являются: создание психолого – педагогических условий, обеспечивающих благоприятное течение процесса адаптации первоклассников к школьному обучению; улучшение подготовки к обучению в школе шестилетних детей; углубление интереса к жизни в школе, оказание помощи семье в новой ситуации, возникшей при подготовке к обучению в школе и при поступлении ребенка в школу. </w:t>
      </w:r>
    </w:p>
    <w:p w:rsidR="00BE276C" w:rsidRPr="00B23177" w:rsidRDefault="00BE276C" w:rsidP="00B23177">
      <w:pPr>
        <w:shd w:val="clear" w:color="auto" w:fill="FFFFFF"/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 xml:space="preserve"> </w:t>
      </w:r>
      <w:r w:rsidRPr="00B23177">
        <w:rPr>
          <w:rFonts w:ascii="Times New Roman" w:hAnsi="Times New Roman"/>
          <w:color w:val="000000"/>
          <w:spacing w:val="-1"/>
          <w:sz w:val="28"/>
          <w:szCs w:val="28"/>
        </w:rPr>
        <w:t xml:space="preserve">Использовались следующие формы работы с учителями начальных классов по установлению преемственности в воспитании и обучении детей: консультации, взаимопосещения, экскурсии, </w:t>
      </w:r>
      <w:r w:rsidRPr="00B23177">
        <w:rPr>
          <w:rFonts w:ascii="Times New Roman" w:hAnsi="Times New Roman"/>
          <w:color w:val="000000"/>
          <w:spacing w:val="10"/>
          <w:sz w:val="28"/>
          <w:szCs w:val="28"/>
        </w:rPr>
        <w:t>совместные собрания родителей и учителей начальных классов</w:t>
      </w:r>
      <w:r w:rsidRPr="00B23177">
        <w:rPr>
          <w:rFonts w:ascii="Times New Roman" w:hAnsi="Times New Roman"/>
          <w:color w:val="000000"/>
          <w:spacing w:val="-1"/>
          <w:sz w:val="28"/>
          <w:szCs w:val="28"/>
        </w:rPr>
        <w:t xml:space="preserve"> в соответствии с  годовым планом. </w:t>
      </w:r>
      <w:r w:rsidRPr="00B23177">
        <w:rPr>
          <w:rFonts w:ascii="Times New Roman" w:hAnsi="Times New Roman"/>
          <w:sz w:val="28"/>
          <w:szCs w:val="28"/>
        </w:rPr>
        <w:tab/>
      </w:r>
    </w:p>
    <w:p w:rsidR="00BE276C" w:rsidRPr="00B23177" w:rsidRDefault="00BE276C" w:rsidP="00B23177">
      <w:pPr>
        <w:shd w:val="clear" w:color="auto" w:fill="FFFFFF"/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</w:p>
    <w:p w:rsidR="00BE276C" w:rsidRPr="00B23177" w:rsidRDefault="00BE276C" w:rsidP="00FD2AA4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B23177">
        <w:rPr>
          <w:rFonts w:ascii="Times New Roman" w:hAnsi="Times New Roman"/>
          <w:color w:val="C00000"/>
          <w:sz w:val="28"/>
          <w:szCs w:val="28"/>
        </w:rPr>
        <w:tab/>
      </w:r>
      <w:r w:rsidRPr="00B23177">
        <w:rPr>
          <w:rFonts w:ascii="Times New Roman" w:hAnsi="Times New Roman"/>
          <w:b/>
          <w:i/>
          <w:sz w:val="28"/>
          <w:szCs w:val="28"/>
        </w:rPr>
        <w:t>2.6. Основные формы работы с родителями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>Большое внимание в ДОУ уделяется работе с родителями. Сложилась система, позволяющая вовлекать их в процесс воспитания детей согласно задачам учреждения – установить партнерские отношения, создать атмосферу общности интересов, активизировать и обогащать воспитательные умения родителей.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 xml:space="preserve">В центре развития ребёнка ведётся систематическая работа с семьями воспитанников. </w:t>
      </w:r>
      <w:r w:rsidRPr="00B23177">
        <w:rPr>
          <w:rFonts w:ascii="Times New Roman" w:hAnsi="Times New Roman"/>
          <w:spacing w:val="24"/>
          <w:sz w:val="28"/>
          <w:szCs w:val="28"/>
        </w:rPr>
        <w:t xml:space="preserve">В течение года проводились разнообразные формы </w:t>
      </w:r>
      <w:r w:rsidRPr="00B23177">
        <w:rPr>
          <w:rFonts w:ascii="Times New Roman" w:hAnsi="Times New Roman"/>
          <w:spacing w:val="4"/>
          <w:sz w:val="28"/>
          <w:szCs w:val="28"/>
        </w:rPr>
        <w:t>взаимодействия педагогов и родителей, направленные на выполнение социального заказа родителей: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pacing w:val="4"/>
          <w:sz w:val="28"/>
          <w:szCs w:val="28"/>
        </w:rPr>
        <w:tab/>
      </w:r>
      <w:r w:rsidRPr="00B23177">
        <w:rPr>
          <w:rFonts w:ascii="Times New Roman" w:hAnsi="Times New Roman"/>
          <w:spacing w:val="4"/>
          <w:sz w:val="28"/>
          <w:szCs w:val="28"/>
        </w:rPr>
        <w:tab/>
        <w:t xml:space="preserve">- обеспечение </w:t>
      </w:r>
      <w:r w:rsidRPr="00B23177">
        <w:rPr>
          <w:rFonts w:ascii="Times New Roman" w:hAnsi="Times New Roman"/>
          <w:spacing w:val="15"/>
          <w:sz w:val="28"/>
          <w:szCs w:val="28"/>
        </w:rPr>
        <w:t xml:space="preserve">родителей информацией о содержании образовательных услуг </w:t>
      </w:r>
      <w:r w:rsidRPr="00B23177">
        <w:rPr>
          <w:rFonts w:ascii="Times New Roman" w:hAnsi="Times New Roman"/>
          <w:spacing w:val="5"/>
          <w:sz w:val="28"/>
          <w:szCs w:val="28"/>
        </w:rPr>
        <w:t>детского сада;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  <w:t xml:space="preserve">       - педагогическое просвещение родителей  через родительские собрания, индивидуальные и групповые консультации, тематические выставки, буклеты;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 xml:space="preserve">        - привлечение родителей к руководству дошкольного учреждения через их участие в органах самоуправления ДОУ;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 xml:space="preserve">       - участие родителей в мероприятиях плана работы ДОУ (спортивные праздники,  заседаниях клуба, походах, ярмарках, выставках, фотосессиях и других интерактивных формах взаимодействия с родителями).</w:t>
      </w:r>
    </w:p>
    <w:p w:rsidR="00BE276C" w:rsidRPr="00B23177" w:rsidRDefault="00BE276C" w:rsidP="00B23177">
      <w:pPr>
        <w:pStyle w:val="ListParagraph"/>
        <w:spacing w:after="0" w:line="360" w:lineRule="auto"/>
        <w:ind w:left="0" w:firstLine="708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Сегодня мы  разработали целую программу по привлечению родителей и детей к здоровому образу жизни: по этой теме пров</w:t>
      </w:r>
      <w:r>
        <w:rPr>
          <w:rFonts w:ascii="Times New Roman" w:hAnsi="Times New Roman"/>
          <w:sz w:val="28"/>
          <w:szCs w:val="28"/>
        </w:rPr>
        <w:t xml:space="preserve">одится проектная деятельность, </w:t>
      </w:r>
      <w:r w:rsidRPr="00B23177">
        <w:rPr>
          <w:rFonts w:ascii="Times New Roman" w:hAnsi="Times New Roman"/>
          <w:sz w:val="28"/>
          <w:szCs w:val="28"/>
        </w:rPr>
        <w:t>во всех группах созданы дневники здоровья, где родители еженедельно отмечают, какие мероприятия они проводят по приобщению всех членов семьи к здоровому образу жизни: это  походы ко врачу, прогулки в лес, оздоровление на море и др.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ab/>
      </w:r>
      <w:r w:rsidRPr="00B23177">
        <w:rPr>
          <w:rFonts w:ascii="Times New Roman" w:hAnsi="Times New Roman"/>
          <w:sz w:val="28"/>
          <w:szCs w:val="28"/>
        </w:rPr>
        <w:tab/>
        <w:t>В результате опроса 98% родителей удовлетворены: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- реализацией основной общеобразовательной образовательной программой ДОУ;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-материально-технической оснащенностью (в частности, обеспеченностью пособиями, технологическим оборудованием);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-условиями безопасности;</w:t>
      </w:r>
    </w:p>
    <w:p w:rsidR="00BE276C" w:rsidRPr="00B23177" w:rsidRDefault="00BE276C" w:rsidP="00B23177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3177">
        <w:rPr>
          <w:rFonts w:ascii="Times New Roman" w:hAnsi="Times New Roman"/>
          <w:sz w:val="28"/>
          <w:szCs w:val="28"/>
        </w:rPr>
        <w:t>- комфортным пребыванием ребенка.</w:t>
      </w:r>
    </w:p>
    <w:p w:rsidR="00BE276C" w:rsidRDefault="00BE276C" w:rsidP="00B50921">
      <w:pPr>
        <w:pStyle w:val="ListParagraph"/>
        <w:ind w:left="450"/>
        <w:jc w:val="both"/>
        <w:rPr>
          <w:b/>
          <w:sz w:val="28"/>
          <w:szCs w:val="28"/>
        </w:rPr>
      </w:pPr>
    </w:p>
    <w:p w:rsidR="00BE276C" w:rsidRPr="00B65539" w:rsidRDefault="00BE276C" w:rsidP="006C02B3">
      <w:pPr>
        <w:pStyle w:val="ListParagraph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B65539">
        <w:rPr>
          <w:rFonts w:ascii="Times New Roman" w:hAnsi="Times New Roman"/>
          <w:b/>
          <w:sz w:val="28"/>
          <w:szCs w:val="28"/>
        </w:rPr>
        <w:t>Условия осуществления образовательного процесса</w:t>
      </w:r>
    </w:p>
    <w:p w:rsidR="00BE276C" w:rsidRPr="00B65539" w:rsidRDefault="00BE276C" w:rsidP="006C02B3">
      <w:pPr>
        <w:pStyle w:val="ListParagraph"/>
        <w:numPr>
          <w:ilvl w:val="1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B65539">
        <w:rPr>
          <w:rFonts w:ascii="Times New Roman" w:hAnsi="Times New Roman"/>
          <w:b/>
          <w:sz w:val="28"/>
          <w:szCs w:val="28"/>
        </w:rPr>
        <w:t>Организация предметной образовательной среды в ДОУ</w:t>
      </w:r>
    </w:p>
    <w:p w:rsidR="00BE276C" w:rsidRPr="00B65539" w:rsidRDefault="00BE276C" w:rsidP="00FB6B6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В детском саду созданы все условия для гармоничного развития ребенка дошкольного возраста.</w:t>
      </w:r>
    </w:p>
    <w:p w:rsidR="00BE276C" w:rsidRPr="00B65539" w:rsidRDefault="00BE276C" w:rsidP="00FB6B6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Для каждой возрастной группы есть отдельный участок с игровым оборудованием и спортивными постройками: горки, песочницы, малые формы.</w:t>
      </w:r>
    </w:p>
    <w:p w:rsidR="00BE276C" w:rsidRPr="00B65539" w:rsidRDefault="00BE276C" w:rsidP="00FB6B6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 xml:space="preserve">Для организации учебно-воспитательного процесса оборудованы специальные помещения, которые эстетично оформлены </w:t>
      </w:r>
      <w:r w:rsidRPr="00B65539">
        <w:rPr>
          <w:rFonts w:ascii="Times New Roman" w:hAnsi="Times New Roman"/>
          <w:i/>
          <w:sz w:val="28"/>
          <w:szCs w:val="28"/>
        </w:rPr>
        <w:t>(Приложение 5).</w:t>
      </w:r>
    </w:p>
    <w:p w:rsidR="00BE276C" w:rsidRPr="00B65539" w:rsidRDefault="00BE276C" w:rsidP="00FB6B69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9"/>
        <w:gridCol w:w="2569"/>
        <w:gridCol w:w="4019"/>
        <w:gridCol w:w="2510"/>
      </w:tblGrid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9" w:type="dxa"/>
          </w:tcPr>
          <w:p w:rsidR="00BE276C" w:rsidRPr="00B65539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Помещение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Оборудование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Использование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Групповые помещения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Мебель (столы, стулья), игровая мебель, игрушки, мягкий инвентарь, технические средства (магнитолы, ТВ, </w:t>
            </w:r>
            <w:r w:rsidRPr="00B65539"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 w:rsidRPr="00B65539">
              <w:rPr>
                <w:rFonts w:ascii="Times New Roman" w:hAnsi="Times New Roman"/>
                <w:sz w:val="28"/>
                <w:szCs w:val="28"/>
              </w:rPr>
              <w:t>), бактерицидные лампы, увлажнители воздуха.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Учебная, игровая деятельность, прием пищи.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Спальни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Мебель нового поколения, эстетичный мягкий инвентарь (шторы, жалюзи, комплекты белья, ортопедические матрасы, покрывала, прикроватные коврики)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Дневной отдых.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Концертно-театральный зал </w:t>
            </w:r>
          </w:p>
        </w:tc>
        <w:tc>
          <w:tcPr>
            <w:tcW w:w="4019" w:type="dxa"/>
          </w:tcPr>
          <w:p w:rsidR="00BE276C" w:rsidRPr="00B65539" w:rsidRDefault="00BE276C" w:rsidP="00FB6B6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Театральный салон (ширма для кукольного театра, наборы кукол, декораций), сцена с закрывающимися кулисами. Мебель корпусная, детские стулья, стулья для зрителей, электро-пианино, комплект детских инструментов.</w:t>
            </w:r>
          </w:p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Технические средства: муз. Центр, магнитофон, мультимедийная установка (проектор, экран), зеркальный шар с цветовым освещением.</w:t>
            </w:r>
          </w:p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 В 2012 году потолочные светильники заменены на люстры, что значительно улучшило качество освещения и эстетического состояния. </w:t>
            </w:r>
          </w:p>
        </w:tc>
        <w:tc>
          <w:tcPr>
            <w:tcW w:w="2510" w:type="dxa"/>
          </w:tcPr>
          <w:p w:rsidR="00BE276C" w:rsidRDefault="00BE276C" w:rsidP="00B655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Музыкальные занятия</w:t>
            </w:r>
            <w:r w:rsidRPr="00B65539">
              <w:rPr>
                <w:rFonts w:ascii="Times New Roman" w:hAnsi="Times New Roman"/>
                <w:sz w:val="28"/>
                <w:szCs w:val="28"/>
              </w:rPr>
              <w:t>, театральная деятельность, кружковая работа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B65539">
              <w:rPr>
                <w:rFonts w:ascii="Times New Roman" w:hAnsi="Times New Roman"/>
                <w:sz w:val="28"/>
                <w:szCs w:val="28"/>
              </w:rPr>
              <w:t xml:space="preserve"> клубные занятия, родительские собрания,</w:t>
            </w:r>
          </w:p>
          <w:p w:rsidR="00BE276C" w:rsidRPr="00B65539" w:rsidRDefault="00BE276C" w:rsidP="00B655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представления профессиональных коллективов,</w:t>
            </w:r>
          </w:p>
          <w:p w:rsidR="00BE276C" w:rsidRPr="00B65539" w:rsidRDefault="00BE276C" w:rsidP="00B655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коллективные просмотры научно-познавательных фильмов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Спортивный зал №1 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Инвентарь, напольное покрытие, мягкие модули, магнитофон, пианино.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Физ. занятия, ритмика, хореография.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Спортивный зал </w:t>
            </w:r>
            <w:r w:rsidRPr="00FB6B69">
              <w:rPr>
                <w:rFonts w:ascii="Times New Roman" w:hAnsi="Times New Roman"/>
                <w:sz w:val="28"/>
                <w:szCs w:val="28"/>
              </w:rPr>
              <w:t>№2</w:t>
            </w:r>
            <w:r w:rsidRPr="00B655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Детские тренажеры: беговая дорожка, Волна, спортивный комплекс  Скрипалева, массажные коврики, ортопедические диски.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Кружковая работа «Крепыш»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Изостудия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Мебель (столы, стулья, шкафы), канцелярские товары, наглядный материал, материал для творчества: глина, природные материалы и т.д.), технические средства(диапроектор).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Лепка, рисование, аппликация,  кружковая работа «Музейная педагогика»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Развивающий центр   </w:t>
            </w:r>
          </w:p>
        </w:tc>
        <w:tc>
          <w:tcPr>
            <w:tcW w:w="4019" w:type="dxa"/>
          </w:tcPr>
          <w:p w:rsidR="00BE276C" w:rsidRDefault="00BE276C" w:rsidP="00FB6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Ковровое покрытие, наглядностый материал: карты, глобус, оборудование для экспериментальной деятельности, выставки, ТВ, кинотеатр, </w:t>
            </w:r>
            <w:r w:rsidRPr="00B65539"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 w:rsidRPr="00B65539">
              <w:rPr>
                <w:rFonts w:ascii="Times New Roman" w:hAnsi="Times New Roman"/>
                <w:sz w:val="28"/>
                <w:szCs w:val="28"/>
              </w:rPr>
              <w:t>, фильмы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E276C" w:rsidRPr="00B65539" w:rsidRDefault="00BE276C" w:rsidP="00FB6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«Планетарий»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Кружковая работа «Океан открытий»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Компьютерный класс    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8 компьютеров: мебель (столы, стулья, корпусная мебель), детская библиотека, мягкий инвентарь (шторы, ковер), учебные программы.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Занятия по информатике, семинары, методические объединения, групповые занятия с психологом.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Вернисаж   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Стеллажи, выставочные работы, коллажи, композиции, карта народных промыслов.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Экскурсия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10 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 xml:space="preserve">Кабинет психолога   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Мебель, комплект психологического сопровождения, сенсорное оборудование.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Индивидуальные занятия с психологом</w:t>
            </w:r>
          </w:p>
        </w:tc>
      </w:tr>
      <w:tr w:rsidR="00BE276C" w:rsidRPr="00B65539" w:rsidTr="00B65539">
        <w:tc>
          <w:tcPr>
            <w:tcW w:w="59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6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Методический кабинет   .</w:t>
            </w:r>
          </w:p>
        </w:tc>
        <w:tc>
          <w:tcPr>
            <w:tcW w:w="4019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Мебель, методическая литература, орг. техника.</w:t>
            </w:r>
          </w:p>
        </w:tc>
        <w:tc>
          <w:tcPr>
            <w:tcW w:w="2510" w:type="dxa"/>
          </w:tcPr>
          <w:p w:rsidR="00BE276C" w:rsidRPr="00B65539" w:rsidRDefault="00BE276C" w:rsidP="004F6766">
            <w:pPr>
              <w:rPr>
                <w:rFonts w:ascii="Times New Roman" w:hAnsi="Times New Roman"/>
                <w:sz w:val="28"/>
                <w:szCs w:val="28"/>
              </w:rPr>
            </w:pPr>
            <w:r w:rsidRPr="00B65539">
              <w:rPr>
                <w:rFonts w:ascii="Times New Roman" w:hAnsi="Times New Roman"/>
                <w:sz w:val="28"/>
                <w:szCs w:val="28"/>
              </w:rPr>
              <w:t>Консультации, практикумы, заседания.</w:t>
            </w:r>
          </w:p>
        </w:tc>
      </w:tr>
    </w:tbl>
    <w:p w:rsidR="00BE276C" w:rsidRPr="00B65539" w:rsidRDefault="00BE276C" w:rsidP="007B67DC">
      <w:pPr>
        <w:rPr>
          <w:rFonts w:ascii="Times New Roman" w:hAnsi="Times New Roman"/>
          <w:sz w:val="28"/>
          <w:szCs w:val="28"/>
        </w:rPr>
      </w:pPr>
    </w:p>
    <w:p w:rsidR="00BE276C" w:rsidRPr="00B65539" w:rsidRDefault="00BE276C" w:rsidP="00FB6B69">
      <w:pPr>
        <w:spacing w:after="0" w:line="360" w:lineRule="auto"/>
        <w:ind w:firstLine="539"/>
        <w:rPr>
          <w:rFonts w:ascii="Times New Roman" w:hAnsi="Times New Roman"/>
          <w:b/>
          <w:i/>
          <w:sz w:val="28"/>
          <w:szCs w:val="28"/>
        </w:rPr>
      </w:pPr>
      <w:r w:rsidRPr="00B65539">
        <w:rPr>
          <w:rFonts w:ascii="Times New Roman" w:hAnsi="Times New Roman"/>
          <w:b/>
          <w:i/>
          <w:sz w:val="28"/>
          <w:szCs w:val="28"/>
        </w:rPr>
        <w:t>Вывод: оборудованная современными техническими средствами предметно-развивающая среда организована с учетом рекомендаций «Санитарно-эпидемиологических правил и нормативов» СаНПиН, а также с учетом возрастных и индивидуальных особенностей детей каждой возрастной группы. Техническое оснащение учебно-воспитательной работы соответствует требованиям современного общества.</w:t>
      </w:r>
    </w:p>
    <w:p w:rsidR="00BE276C" w:rsidRPr="00B65539" w:rsidRDefault="00BE276C" w:rsidP="007B67DC">
      <w:pPr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BE276C" w:rsidRPr="00B65539" w:rsidRDefault="00BE276C" w:rsidP="00FD2AA4">
      <w:pPr>
        <w:pStyle w:val="ListParagraph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5539">
        <w:rPr>
          <w:rFonts w:ascii="Times New Roman" w:hAnsi="Times New Roman"/>
          <w:b/>
          <w:sz w:val="28"/>
          <w:szCs w:val="28"/>
        </w:rPr>
        <w:t>Обеспечение безопасности жизни и деятельности воспитанников.</w:t>
      </w:r>
    </w:p>
    <w:p w:rsidR="00BE276C" w:rsidRPr="00B65539" w:rsidRDefault="00BE276C" w:rsidP="007B67DC">
      <w:pPr>
        <w:rPr>
          <w:rFonts w:ascii="Times New Roman" w:hAnsi="Times New Roman"/>
          <w:b/>
          <w:sz w:val="28"/>
          <w:szCs w:val="28"/>
        </w:rPr>
      </w:pPr>
    </w:p>
    <w:p w:rsidR="00BE276C" w:rsidRPr="00B65539" w:rsidRDefault="00BE276C" w:rsidP="00FB6B69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Основными направлениями деятельности администрации детского сада по обеспечению безопасности в детском саду является:</w:t>
      </w:r>
    </w:p>
    <w:p w:rsidR="00BE276C" w:rsidRPr="00B65539" w:rsidRDefault="00BE276C" w:rsidP="007B67DC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- пожарная безопасность</w:t>
      </w:r>
    </w:p>
    <w:p w:rsidR="00BE276C" w:rsidRPr="00B65539" w:rsidRDefault="00BE276C" w:rsidP="007B67DC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- антитеррористическая безопасность</w:t>
      </w:r>
    </w:p>
    <w:p w:rsidR="00BE276C" w:rsidRPr="00B65539" w:rsidRDefault="00BE276C" w:rsidP="007B67DC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- обеспечение выполнения санитарно-гигиенических требований</w:t>
      </w:r>
    </w:p>
    <w:p w:rsidR="00BE276C" w:rsidRPr="00B65539" w:rsidRDefault="00BE276C" w:rsidP="007B67DC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- охрана труда</w:t>
      </w:r>
    </w:p>
    <w:p w:rsidR="00BE276C" w:rsidRPr="00B65539" w:rsidRDefault="00BE276C" w:rsidP="00FB6B6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В течение 2011-2012 года приобретены и поддерживаются в состоянии постоянной готовности первичные средства пожаротушения: огнетушители, пожарные краны, замена пожарных шлангов и кранов и т.д. Соблюдаются требования к содержанию эвакуационных выходов. Согласно акту проверки по подготовке учреждения к новому учебному году нарушений требований пожарной безопасности в детском саду не выявлено.</w:t>
      </w:r>
    </w:p>
    <w:p w:rsidR="00BE276C" w:rsidRPr="00B65539" w:rsidRDefault="00BE276C" w:rsidP="00FB6B6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 xml:space="preserve">Согласно Федеральному закону о санитарно-эпидемиологическом благополучии населения  № 52-ФЗ деятельность администрации была направлена на выполнение Постановления органов Госсанэпиднадзора, на осуществление мероприятий по лицензированию медицинской  деятельности дошкольного учреждения. </w:t>
      </w:r>
    </w:p>
    <w:p w:rsidR="00BE276C" w:rsidRPr="00B65539" w:rsidRDefault="00BE276C" w:rsidP="00FB6B6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Главной целью по охране труда в детском саду является создание и обеспечение здоровых и безопасных условий труда, сохранение жизни и здоровья воспитанников и сотрудников в процессе труда, воспитания и организованного отдыха, создание оптимального режима труда обучения и организованного отдыха.</w:t>
      </w:r>
    </w:p>
    <w:p w:rsidR="00BE276C" w:rsidRPr="00B65539" w:rsidRDefault="00BE276C" w:rsidP="00FB6B69">
      <w:pPr>
        <w:spacing w:after="0" w:line="360" w:lineRule="auto"/>
        <w:ind w:firstLine="540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 xml:space="preserve">Охрану учреждения осуществляет частное охранное предприятие </w:t>
      </w:r>
      <w:r w:rsidRPr="00B65539">
        <w:rPr>
          <w:rFonts w:ascii="Times New Roman" w:hAnsi="Times New Roman"/>
          <w:b/>
          <w:sz w:val="28"/>
          <w:szCs w:val="28"/>
        </w:rPr>
        <w:t>ООО ЧОП «Арсенал»</w:t>
      </w:r>
    </w:p>
    <w:p w:rsidR="00BE276C" w:rsidRPr="00B65539" w:rsidRDefault="00BE276C" w:rsidP="00FD2AA4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Тип охраны – физическая защита воспитанников без оружия и спецсредств.</w:t>
      </w:r>
    </w:p>
    <w:p w:rsidR="00BE276C" w:rsidRPr="00B65539" w:rsidRDefault="00BE276C" w:rsidP="00FD2AA4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Охрану объекта осуществляет сменный охранник круглосуточно.</w:t>
      </w:r>
    </w:p>
    <w:p w:rsidR="00BE276C" w:rsidRPr="00B65539" w:rsidRDefault="00BE276C" w:rsidP="00FD2A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 xml:space="preserve">В его должностные обязанности входит осуществление контроля:  </w:t>
      </w:r>
      <w:r>
        <w:rPr>
          <w:rFonts w:ascii="Times New Roman" w:hAnsi="Times New Roman"/>
          <w:sz w:val="28"/>
          <w:szCs w:val="28"/>
        </w:rPr>
        <w:t xml:space="preserve">над </w:t>
      </w:r>
      <w:r w:rsidRPr="00B6553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ропускным режимом </w:t>
      </w:r>
      <w:r w:rsidRPr="00B65539">
        <w:rPr>
          <w:rFonts w:ascii="Times New Roman" w:hAnsi="Times New Roman"/>
          <w:sz w:val="28"/>
          <w:szCs w:val="28"/>
        </w:rPr>
        <w:t>, за обстановкой на внешнеобъектовом и внутреобъектовом режимами, посредством проверки документов у прибывающих лиц, наблюдением за территорией, как около здания, так и вне ее во время планового обхода.</w:t>
      </w:r>
    </w:p>
    <w:p w:rsidR="00BE276C" w:rsidRDefault="00BE276C" w:rsidP="00FD2A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5539">
        <w:rPr>
          <w:rFonts w:ascii="Times New Roman" w:hAnsi="Times New Roman"/>
          <w:sz w:val="28"/>
          <w:szCs w:val="28"/>
        </w:rPr>
        <w:t>Для обеспечения безопасности детей здание учреждения оборудовано пожарной сигнализацией (ВПС) , тревожной кнопкой (КТС), камерами видеонаблюдения, что позволяет своевременно и оперативно вызвать наряд охраны в случае чрезвычайной ситуации (ЧС).</w:t>
      </w:r>
    </w:p>
    <w:p w:rsidR="00BE276C" w:rsidRDefault="00BE276C" w:rsidP="00FB6B69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BE276C" w:rsidRDefault="00BE276C" w:rsidP="00FB6B69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BE276C" w:rsidRPr="00B65539" w:rsidRDefault="00BE276C" w:rsidP="00FB6B69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BE276C" w:rsidRDefault="00BE276C" w:rsidP="00FB6B69">
      <w:pPr>
        <w:spacing w:after="0" w:line="360" w:lineRule="auto"/>
        <w:ind w:firstLine="567"/>
        <w:rPr>
          <w:sz w:val="28"/>
          <w:szCs w:val="28"/>
        </w:rPr>
      </w:pPr>
    </w:p>
    <w:p w:rsidR="00BE276C" w:rsidRPr="003667D7" w:rsidRDefault="00BE276C" w:rsidP="00FC72FE">
      <w:pPr>
        <w:pStyle w:val="ListParagraph"/>
        <w:numPr>
          <w:ilvl w:val="1"/>
          <w:numId w:val="1"/>
        </w:numPr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67D7">
        <w:rPr>
          <w:rFonts w:ascii="Times New Roman" w:hAnsi="Times New Roman"/>
          <w:b/>
          <w:sz w:val="28"/>
          <w:szCs w:val="28"/>
        </w:rPr>
        <w:t>Медицинское обслуживание</w:t>
      </w:r>
    </w:p>
    <w:p w:rsidR="00BE276C" w:rsidRPr="003667D7" w:rsidRDefault="00BE276C" w:rsidP="00FC72F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E276C" w:rsidRPr="003667D7" w:rsidRDefault="00BE276C" w:rsidP="00FD2AA4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В ДОУ на протяжении всего существования идет постоянный поиск форм, средств, методов оздоровления детей. 2012 год не был исключением. В ходе совместной деятельности персонала ДОУ  и Некоммерческого партнерства по развитию и управлению образовательными процессами в детском саду функционирует программа «Здоровьесбережение». Возглавляет это направление заведующая ДОУ «Эврика» - Журавлева Е.В.</w:t>
      </w:r>
    </w:p>
    <w:p w:rsidR="00BE276C" w:rsidRPr="003667D7" w:rsidRDefault="00BE276C" w:rsidP="00FD2AA4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 xml:space="preserve">      Медицинское  обслуживание детей осуществляется медсестрой и врачом городской поликлиники.</w:t>
      </w:r>
    </w:p>
    <w:p w:rsidR="00BE276C" w:rsidRPr="003667D7" w:rsidRDefault="00BE276C" w:rsidP="00FD2AA4">
      <w:pPr>
        <w:tabs>
          <w:tab w:val="left" w:pos="4080"/>
        </w:tabs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На основе программы «Здоровьесбережение», разработанной в текущем году и финансируемой НПРУОП «Эврика» проводятся следующие мероприятия, в которых задействован весь персонал ДОУ:</w:t>
      </w:r>
    </w:p>
    <w:p w:rsidR="00BE276C" w:rsidRPr="003667D7" w:rsidRDefault="00BE276C" w:rsidP="00FC72FE">
      <w:pPr>
        <w:tabs>
          <w:tab w:val="center" w:pos="4448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общеукрепляющий массаж,</w:t>
      </w:r>
      <w:r w:rsidRPr="003667D7">
        <w:rPr>
          <w:rFonts w:ascii="Times New Roman" w:hAnsi="Times New Roman"/>
          <w:sz w:val="28"/>
          <w:szCs w:val="28"/>
        </w:rPr>
        <w:tab/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кислородный коктейль,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питьевой режим,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 xml:space="preserve">-дополнительное питание, индивидуальное меню, праздничное меню, 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закаливающие процедуры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элементы ЛФК,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ритмика, хореография,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занятия на спортивном комплексе, тренажёрах,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психологическое сопровождение,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полоскание ротовой полости после еды,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смазывание пазух носа оксолиновой мазью,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- фитотерапия (фитонциды),</w:t>
      </w:r>
    </w:p>
    <w:p w:rsidR="00BE276C" w:rsidRPr="003667D7" w:rsidRDefault="00BE276C" w:rsidP="003667D7">
      <w:pPr>
        <w:tabs>
          <w:tab w:val="left" w:pos="4080"/>
        </w:tabs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 xml:space="preserve">- систематический контроль  за  эпидемиологическим режимом.       </w:t>
      </w:r>
      <w:r w:rsidRPr="003667D7">
        <w:rPr>
          <w:rFonts w:ascii="Times New Roman" w:hAnsi="Times New Roman"/>
          <w:color w:val="FF0000"/>
          <w:sz w:val="28"/>
          <w:szCs w:val="28"/>
        </w:rPr>
        <w:t xml:space="preserve">    </w:t>
      </w:r>
    </w:p>
    <w:p w:rsidR="00BE276C" w:rsidRPr="003667D7" w:rsidRDefault="00BE276C" w:rsidP="00FC72FE">
      <w:pPr>
        <w:tabs>
          <w:tab w:val="left" w:pos="4080"/>
        </w:tabs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 xml:space="preserve">      Материально-техническое оснащение программы «Здоровьесбережение» пополнилось гала-спелео комплексом.</w:t>
      </w:r>
    </w:p>
    <w:p w:rsidR="00BE276C" w:rsidRPr="003667D7" w:rsidRDefault="00BE276C" w:rsidP="00FD2AA4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Для проведения в ДОУ лечебно-профилактической работы оборудован медицинский блок, состоящий из 4 помещений: кабинет врача, процедурный кабинет, массажный кабинет, изолятор.</w:t>
      </w:r>
    </w:p>
    <w:p w:rsidR="00BE276C" w:rsidRPr="003667D7" w:rsidRDefault="00BE276C" w:rsidP="00FD2A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Медицинский блок оснащен в соответствии с СаНПиНом 2.4.1.1249 – 03.</w:t>
      </w:r>
    </w:p>
    <w:p w:rsidR="00BE276C" w:rsidRPr="003667D7" w:rsidRDefault="00BE276C" w:rsidP="00FD2A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67D7">
        <w:rPr>
          <w:rFonts w:ascii="Times New Roman" w:hAnsi="Times New Roman"/>
          <w:sz w:val="28"/>
          <w:szCs w:val="28"/>
        </w:rPr>
        <w:t>Медицинская деятельность осуществляется в соответствии с лицензией.</w:t>
      </w:r>
    </w:p>
    <w:p w:rsidR="00BE276C" w:rsidRDefault="00BE276C" w:rsidP="00FC72FE">
      <w:pPr>
        <w:spacing w:after="0" w:line="360" w:lineRule="auto"/>
        <w:rPr>
          <w:sz w:val="28"/>
          <w:szCs w:val="28"/>
        </w:rPr>
      </w:pPr>
    </w:p>
    <w:p w:rsidR="00BE276C" w:rsidRDefault="00BE276C" w:rsidP="00FC72F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3.4. Материально – техническая база.</w:t>
      </w:r>
    </w:p>
    <w:p w:rsidR="00BE276C" w:rsidRDefault="00BE276C" w:rsidP="00FD2A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капитального ремонта здание и все коммуникации находятся в хорошем состоянии, но ежегодно проводятся мероприятия по поддержанию неисправности и безопасности. </w:t>
      </w:r>
    </w:p>
    <w:p w:rsidR="00BE276C" w:rsidRDefault="00BE276C" w:rsidP="00FD2A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году отремонтированы:</w:t>
      </w:r>
    </w:p>
    <w:p w:rsidR="00BE276C" w:rsidRDefault="00BE276C" w:rsidP="00FD2AA4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кровля основного здания и хозяйственных помещений;</w:t>
      </w:r>
    </w:p>
    <w:p w:rsidR="00BE276C" w:rsidRDefault="00BE276C" w:rsidP="00FD2AA4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фасад (в части пищеблока);</w:t>
      </w:r>
    </w:p>
    <w:p w:rsidR="00BE276C" w:rsidRDefault="00BE276C" w:rsidP="00FD2AA4">
      <w:pPr>
        <w:pStyle w:val="ListParagraph"/>
        <w:spacing w:after="0" w:line="36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открыт центральный вход на территории ДОУ.</w:t>
      </w:r>
    </w:p>
    <w:p w:rsidR="00BE276C" w:rsidRDefault="00BE276C" w:rsidP="00FD2A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Технический персонал кухни, прачечной обеспечен качественной бытовой техникой.</w:t>
      </w:r>
    </w:p>
    <w:p w:rsidR="00BE276C" w:rsidRPr="008F45F3" w:rsidRDefault="00BE276C" w:rsidP="00FD2A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высокой температурой подачи воды в систему отопления, в групповых помещениях снижена влажность воздуха. </w:t>
      </w:r>
    </w:p>
    <w:p w:rsidR="00BE276C" w:rsidRDefault="00BE276C" w:rsidP="00FD2A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повышения влажности воздуха в групповых комнатах установлены увлажнители.</w:t>
      </w:r>
    </w:p>
    <w:p w:rsidR="00BE276C" w:rsidRPr="00A560F6" w:rsidRDefault="00BE276C" w:rsidP="00FC72F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560F6">
        <w:rPr>
          <w:rFonts w:ascii="Times New Roman" w:hAnsi="Times New Roman"/>
          <w:b/>
          <w:sz w:val="28"/>
          <w:szCs w:val="28"/>
        </w:rPr>
        <w:t xml:space="preserve">3.5. </w:t>
      </w:r>
      <w:r>
        <w:rPr>
          <w:rFonts w:ascii="Times New Roman" w:hAnsi="Times New Roman"/>
          <w:b/>
          <w:sz w:val="28"/>
          <w:szCs w:val="28"/>
        </w:rPr>
        <w:t>Характеристика территории ДОУ</w:t>
      </w:r>
    </w:p>
    <w:p w:rsidR="00BE276C" w:rsidRDefault="00BE276C" w:rsidP="00FC72FE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Территория ДОУ представлена:</w:t>
      </w:r>
    </w:p>
    <w:p w:rsidR="00BE276C" w:rsidRDefault="00BE276C" w:rsidP="00FC72FE">
      <w:pPr>
        <w:tabs>
          <w:tab w:val="left" w:pos="426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ухоженными, сюжетно оформленными газонами;</w:t>
      </w:r>
    </w:p>
    <w:p w:rsidR="00BE276C" w:rsidRDefault="00BE276C" w:rsidP="00FC72FE">
      <w:pPr>
        <w:tabs>
          <w:tab w:val="left" w:pos="426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розарием;</w:t>
      </w:r>
    </w:p>
    <w:p w:rsidR="00BE276C" w:rsidRDefault="00BE276C" w:rsidP="00FC72FE">
      <w:pPr>
        <w:tabs>
          <w:tab w:val="left" w:pos="426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зоной отдыха;</w:t>
      </w:r>
    </w:p>
    <w:p w:rsidR="00BE276C" w:rsidRDefault="00BE276C" w:rsidP="00FC72FE">
      <w:pPr>
        <w:tabs>
          <w:tab w:val="left" w:pos="426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«Сельским двориком»;</w:t>
      </w:r>
    </w:p>
    <w:p w:rsidR="00BE276C" w:rsidRDefault="00BE276C" w:rsidP="00FC72FE">
      <w:pPr>
        <w:tabs>
          <w:tab w:val="left" w:pos="426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спортивной площадкой;</w:t>
      </w:r>
    </w:p>
    <w:p w:rsidR="00BE276C" w:rsidRDefault="00BE276C" w:rsidP="00FC72FE">
      <w:pPr>
        <w:tabs>
          <w:tab w:val="left" w:pos="426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оборудованными участками для прогулок;</w:t>
      </w:r>
    </w:p>
    <w:p w:rsidR="00BE276C" w:rsidRDefault="00BE276C" w:rsidP="00FC72FE">
      <w:pPr>
        <w:tabs>
          <w:tab w:val="left" w:pos="426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«Экологической тропой», которая разделена на сообщества: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•</w:t>
      </w:r>
      <w:r>
        <w:rPr>
          <w:rFonts w:ascii="Times New Roman" w:hAnsi="Times New Roman"/>
          <w:sz w:val="28"/>
          <w:szCs w:val="28"/>
        </w:rPr>
        <w:tab/>
        <w:t>лес хвойный;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•</w:t>
      </w:r>
      <w:r>
        <w:rPr>
          <w:rFonts w:ascii="Times New Roman" w:hAnsi="Times New Roman"/>
          <w:sz w:val="28"/>
          <w:szCs w:val="28"/>
        </w:rPr>
        <w:tab/>
        <w:t>лес лиственный;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•</w:t>
      </w:r>
      <w:r>
        <w:rPr>
          <w:rFonts w:ascii="Times New Roman" w:hAnsi="Times New Roman"/>
          <w:sz w:val="28"/>
          <w:szCs w:val="28"/>
        </w:rPr>
        <w:tab/>
        <w:t>водоём;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•</w:t>
      </w:r>
      <w:r>
        <w:rPr>
          <w:rFonts w:ascii="Times New Roman" w:hAnsi="Times New Roman"/>
          <w:sz w:val="28"/>
          <w:szCs w:val="28"/>
        </w:rPr>
        <w:tab/>
        <w:t xml:space="preserve">растения, занесённые в Красную книгу; 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•</w:t>
      </w:r>
      <w:r>
        <w:rPr>
          <w:rFonts w:ascii="Times New Roman" w:hAnsi="Times New Roman"/>
          <w:sz w:val="28"/>
          <w:szCs w:val="28"/>
        </w:rPr>
        <w:tab/>
        <w:t>растения – первоцветы;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•</w:t>
      </w:r>
      <w:r>
        <w:rPr>
          <w:rFonts w:ascii="Times New Roman" w:hAnsi="Times New Roman"/>
          <w:sz w:val="28"/>
          <w:szCs w:val="28"/>
        </w:rPr>
        <w:tab/>
        <w:t>лекарственные растения;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•</w:t>
      </w:r>
      <w:r>
        <w:rPr>
          <w:rFonts w:ascii="Times New Roman" w:hAnsi="Times New Roman"/>
          <w:sz w:val="28"/>
          <w:szCs w:val="28"/>
        </w:rPr>
        <w:tab/>
        <w:t>сад;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•</w:t>
      </w:r>
      <w:r>
        <w:rPr>
          <w:rFonts w:ascii="Times New Roman" w:hAnsi="Times New Roman"/>
          <w:sz w:val="28"/>
          <w:szCs w:val="28"/>
        </w:rPr>
        <w:tab/>
        <w:t>огород.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летнее время на участке «Экологической тропы» открывается летний театр и метеостанция.</w:t>
      </w:r>
    </w:p>
    <w:p w:rsidR="00BE276C" w:rsidRDefault="00BE276C" w:rsidP="00FC72FE">
      <w:pPr>
        <w:tabs>
          <w:tab w:val="left" w:pos="284"/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2012 году сообщества лес и водоём пополнились скульптурами диких животных и птиц.</w:t>
      </w:r>
    </w:p>
    <w:p w:rsidR="00BE276C" w:rsidRDefault="00BE276C" w:rsidP="006C02B3">
      <w:pPr>
        <w:tabs>
          <w:tab w:val="left" w:pos="284"/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Территория ДОУ заслуженно занимает призовые места в конкурсах по благоустройству территорий. </w:t>
      </w:r>
    </w:p>
    <w:p w:rsidR="00BE276C" w:rsidRPr="00FC72FE" w:rsidRDefault="00BE276C" w:rsidP="00FC72FE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FC72FE">
        <w:rPr>
          <w:rFonts w:ascii="Times New Roman" w:hAnsi="Times New Roman"/>
          <w:b/>
          <w:sz w:val="28"/>
          <w:szCs w:val="28"/>
        </w:rPr>
        <w:t>3.6. Организация питания</w:t>
      </w:r>
    </w:p>
    <w:p w:rsidR="00BE276C" w:rsidRPr="00FC72FE" w:rsidRDefault="00BE276C" w:rsidP="00FC72F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72FE">
        <w:rPr>
          <w:rFonts w:ascii="Times New Roman" w:hAnsi="Times New Roman"/>
          <w:sz w:val="28"/>
          <w:szCs w:val="28"/>
        </w:rPr>
        <w:t xml:space="preserve"> В АДОУ «Эврика» организовано 4-х разовое питание. Блюда готовятся на пищеблоке ДОУ. Источник финансирования – бюджет, внебюджетные средства.</w:t>
      </w:r>
    </w:p>
    <w:p w:rsidR="00BE276C" w:rsidRPr="00FC72FE" w:rsidRDefault="00BE276C" w:rsidP="00FC72F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72FE">
        <w:rPr>
          <w:rFonts w:ascii="Times New Roman" w:hAnsi="Times New Roman"/>
          <w:sz w:val="28"/>
          <w:szCs w:val="28"/>
        </w:rPr>
        <w:t>Питание детей в детском саду организуется в соответствии с 10-дневным меню, разработанным с учетом физиологических потребностей детей в калорийности и питательных веществах и утвержденным Роспотребнадзором Московской области. В МДОУ имеется картотека блюд с разработанными технологическими картами, позволяющими выдерживать все требования к приготовлению разнообразных детских блюд. Анализ по обеспечению калорийности детского питания за 2011-2012 учебный год соответствует необходимому уровню. При организации питания соблюдаются  возрастные, физиологические нормы суточной потребности в основных пищевых веществах. Завтрак составляет 25% суточной калорийности, обед – 35-40%, полдник – 25%. Важно правильное распределение различных продуктов в течение суток.</w:t>
      </w:r>
    </w:p>
    <w:p w:rsidR="00BE276C" w:rsidRPr="00FC72FE" w:rsidRDefault="00BE276C" w:rsidP="00FC72F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72FE">
        <w:rPr>
          <w:rFonts w:ascii="Times New Roman" w:hAnsi="Times New Roman"/>
          <w:sz w:val="28"/>
          <w:szCs w:val="28"/>
        </w:rPr>
        <w:t>В организации детского питания ребенка раннего и дошкольного возраста большое значение имеет соблюдение определенного режима, что обеспечивает лучшее сохранение аппетита.</w:t>
      </w:r>
    </w:p>
    <w:p w:rsidR="00BE276C" w:rsidRPr="00FC72FE" w:rsidRDefault="00BE276C" w:rsidP="00FC72F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72FE">
        <w:rPr>
          <w:rFonts w:ascii="Times New Roman" w:hAnsi="Times New Roman"/>
          <w:sz w:val="28"/>
          <w:szCs w:val="28"/>
        </w:rPr>
        <w:t>Выдача готовой пищи с пищеблока и прием пищи в группе осуществляется согласно режиму дня.</w:t>
      </w:r>
    </w:p>
    <w:p w:rsidR="00BE276C" w:rsidRPr="00FC72FE" w:rsidRDefault="00BE276C" w:rsidP="00FC72F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72FE">
        <w:rPr>
          <w:rFonts w:ascii="Times New Roman" w:hAnsi="Times New Roman"/>
          <w:sz w:val="28"/>
          <w:szCs w:val="28"/>
        </w:rPr>
        <w:t>Перед раздачей пищи в группы мед. сестра снимает пробу. Ежедневно проверяется качество поставляемых продуктов, осуществляется контроль за сроками реализации и правильностью их хранения.</w:t>
      </w:r>
    </w:p>
    <w:p w:rsidR="00BE276C" w:rsidRPr="00FC72FE" w:rsidRDefault="00BE276C" w:rsidP="00FC72F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72FE">
        <w:rPr>
          <w:rFonts w:ascii="Times New Roman" w:hAnsi="Times New Roman"/>
          <w:sz w:val="28"/>
          <w:szCs w:val="28"/>
        </w:rPr>
        <w:t>В этом году произвели перепланировку и реконструкцию подсобных помещений для хранения овощей.</w:t>
      </w:r>
    </w:p>
    <w:p w:rsidR="00BE276C" w:rsidRDefault="00BE276C" w:rsidP="006C02B3">
      <w:pPr>
        <w:pStyle w:val="ListParagraph"/>
        <w:tabs>
          <w:tab w:val="left" w:pos="273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9F1926">
        <w:rPr>
          <w:rFonts w:ascii="Times New Roman" w:hAnsi="Times New Roman"/>
          <w:b/>
          <w:sz w:val="28"/>
          <w:szCs w:val="28"/>
        </w:rPr>
        <w:t>Результаты деятельности ДОУ</w:t>
      </w:r>
    </w:p>
    <w:p w:rsidR="00BE276C" w:rsidRDefault="00BE276C" w:rsidP="00CB68DD">
      <w:pPr>
        <w:pStyle w:val="ListParagraph"/>
        <w:tabs>
          <w:tab w:val="left" w:pos="2730"/>
        </w:tabs>
        <w:ind w:left="16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 Результаты работы по снижению заболеваемости</w:t>
      </w:r>
    </w:p>
    <w:p w:rsidR="00BE276C" w:rsidRPr="00CB68DD" w:rsidRDefault="00BE276C" w:rsidP="00934E0E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CB68DD">
        <w:rPr>
          <w:rFonts w:ascii="Times New Roman" w:hAnsi="Times New Roman"/>
          <w:b/>
          <w:sz w:val="28"/>
          <w:szCs w:val="28"/>
        </w:rPr>
        <w:t>Заболеваемость воспитанников АДОУ «Эврика»</w:t>
      </w:r>
    </w:p>
    <w:p w:rsidR="00BE276C" w:rsidRDefault="00BE276C" w:rsidP="00934E0E">
      <w:pPr>
        <w:pStyle w:val="ListParagraph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B68DD">
        <w:rPr>
          <w:rFonts w:ascii="Times New Roman" w:hAnsi="Times New Roman"/>
          <w:b/>
          <w:sz w:val="28"/>
          <w:szCs w:val="28"/>
          <w:u w:val="single"/>
        </w:rPr>
        <w:t>за 2010 – 2012 годы</w:t>
      </w:r>
    </w:p>
    <w:p w:rsidR="00BE276C" w:rsidRPr="00CB68DD" w:rsidRDefault="00BE276C" w:rsidP="00934E0E">
      <w:pPr>
        <w:pStyle w:val="ListParagraph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9770" w:type="dxa"/>
        <w:tblInd w:w="-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64"/>
        <w:gridCol w:w="2302"/>
        <w:gridCol w:w="2302"/>
        <w:gridCol w:w="2302"/>
      </w:tblGrid>
      <w:tr w:rsidR="00BE276C" w:rsidRPr="008D4A6D" w:rsidTr="003B1E2A">
        <w:trPr>
          <w:trHeight w:val="278"/>
        </w:trPr>
        <w:tc>
          <w:tcPr>
            <w:tcW w:w="2864" w:type="dxa"/>
          </w:tcPr>
          <w:p w:rsidR="00BE276C" w:rsidRPr="008D4A6D" w:rsidRDefault="00BE276C" w:rsidP="008D4A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02" w:type="dxa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2010 год</w:t>
            </w:r>
          </w:p>
        </w:tc>
        <w:tc>
          <w:tcPr>
            <w:tcW w:w="2302" w:type="dxa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2011 год</w:t>
            </w:r>
          </w:p>
        </w:tc>
        <w:tc>
          <w:tcPr>
            <w:tcW w:w="2302" w:type="dxa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2012 год</w:t>
            </w:r>
          </w:p>
        </w:tc>
      </w:tr>
      <w:tr w:rsidR="00BE276C" w:rsidRPr="008D4A6D" w:rsidTr="003B1E2A">
        <w:trPr>
          <w:trHeight w:val="476"/>
        </w:trPr>
        <w:tc>
          <w:tcPr>
            <w:tcW w:w="2864" w:type="dxa"/>
          </w:tcPr>
          <w:p w:rsidR="00BE276C" w:rsidRPr="008D4A6D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A6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детей в детском саду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185</w:t>
            </w:r>
          </w:p>
        </w:tc>
      </w:tr>
      <w:tr w:rsidR="00BE276C" w:rsidRPr="008D4A6D" w:rsidTr="003B1E2A">
        <w:trPr>
          <w:trHeight w:val="489"/>
        </w:trPr>
        <w:tc>
          <w:tcPr>
            <w:tcW w:w="2864" w:type="dxa"/>
          </w:tcPr>
          <w:p w:rsidR="00BE276C" w:rsidRPr="008D4A6D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A6D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заболеваний детей за год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157</w:t>
            </w:r>
          </w:p>
        </w:tc>
      </w:tr>
      <w:tr w:rsidR="00BE276C" w:rsidRPr="008D4A6D" w:rsidTr="003B1E2A">
        <w:trPr>
          <w:trHeight w:val="476"/>
        </w:trPr>
        <w:tc>
          <w:tcPr>
            <w:tcW w:w="2864" w:type="dxa"/>
          </w:tcPr>
          <w:p w:rsidR="00BE276C" w:rsidRPr="008D4A6D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A6D">
              <w:rPr>
                <w:rFonts w:ascii="Times New Roman" w:hAnsi="Times New Roman"/>
                <w:sz w:val="24"/>
                <w:szCs w:val="24"/>
                <w:lang w:eastAsia="ru-RU"/>
              </w:rPr>
              <w:t>Число пропущенных дней по болезни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2393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2380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2548</w:t>
            </w:r>
          </w:p>
        </w:tc>
      </w:tr>
      <w:tr w:rsidR="00BE276C" w:rsidRPr="008D4A6D" w:rsidTr="003B1E2A">
        <w:trPr>
          <w:trHeight w:val="489"/>
        </w:trPr>
        <w:tc>
          <w:tcPr>
            <w:tcW w:w="2864" w:type="dxa"/>
          </w:tcPr>
          <w:p w:rsidR="00BE276C" w:rsidRPr="008D4A6D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A6D">
              <w:rPr>
                <w:rFonts w:ascii="Times New Roman" w:hAnsi="Times New Roman"/>
                <w:sz w:val="24"/>
                <w:szCs w:val="24"/>
                <w:lang w:eastAsia="ru-RU"/>
              </w:rPr>
              <w:t>Пропуск одним ребенком по болезни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15,3 дня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13,9 дней</w:t>
            </w:r>
          </w:p>
        </w:tc>
        <w:tc>
          <w:tcPr>
            <w:tcW w:w="2302" w:type="dxa"/>
            <w:vAlign w:val="center"/>
          </w:tcPr>
          <w:p w:rsidR="00BE276C" w:rsidRPr="003B1E2A" w:rsidRDefault="00BE276C" w:rsidP="008D4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1E2A">
              <w:rPr>
                <w:rFonts w:ascii="Times New Roman" w:hAnsi="Times New Roman"/>
                <w:sz w:val="28"/>
                <w:szCs w:val="28"/>
                <w:lang w:eastAsia="ru-RU"/>
              </w:rPr>
              <w:t>13,8 дней</w:t>
            </w:r>
          </w:p>
        </w:tc>
      </w:tr>
    </w:tbl>
    <w:p w:rsidR="00BE276C" w:rsidRPr="00934E0E" w:rsidRDefault="00BE276C" w:rsidP="000C735D">
      <w:pPr>
        <w:pStyle w:val="ListParagraph"/>
        <w:spacing w:after="0" w:line="240" w:lineRule="auto"/>
        <w:ind w:left="644"/>
        <w:rPr>
          <w:rFonts w:ascii="Times New Roman" w:hAnsi="Times New Roman"/>
          <w:b/>
          <w:sz w:val="32"/>
          <w:szCs w:val="32"/>
          <w:u w:val="single"/>
        </w:rPr>
      </w:pPr>
    </w:p>
    <w:p w:rsidR="00BE276C" w:rsidRPr="00934E0E" w:rsidRDefault="00BE276C" w:rsidP="00FD2AA4">
      <w:pPr>
        <w:pStyle w:val="ListParagraph"/>
        <w:ind w:left="644"/>
        <w:jc w:val="center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pict>
          <v:shape id="Надпись 2" o:spid="_x0000_s1125" type="#_x0000_t202" style="position:absolute;left:0;text-align:left;margin-left:284.7pt;margin-top:83.6pt;width:37.5pt;height:18.7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" stroked="f">
            <v:textbox style="mso-next-textbox:#Надпись 2">
              <w:txbxContent>
                <w:p w:rsidR="00BE276C" w:rsidRPr="005319FE" w:rsidRDefault="00BE276C">
                  <w:pPr>
                    <w:rPr>
                      <w:rFonts w:ascii="Times New Roman" w:hAnsi="Times New Roman"/>
                    </w:rPr>
                  </w:pPr>
                  <w:r w:rsidRPr="005319FE">
                    <w:rPr>
                      <w:rFonts w:ascii="Times New Roman" w:hAnsi="Times New Roman"/>
                      <w:sz w:val="20"/>
                      <w:szCs w:val="20"/>
                    </w:rPr>
                    <w:t>дне</w:t>
                  </w:r>
                  <w:r w:rsidRPr="005319FE">
                    <w:rPr>
                      <w:rFonts w:ascii="Times New Roman" w:hAnsi="Times New Roman"/>
                    </w:rPr>
                    <w:t>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6" type="#_x0000_t202" style="position:absolute;left:0;text-align:left;margin-left:61.95pt;margin-top:8.6pt;width:13.5pt;height:178.5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" stroked="f">
            <v:textbox style="mso-next-textbox:#_x0000_s1126">
              <w:txbxContent>
                <w:p w:rsidR="00BE276C" w:rsidRPr="000C735D" w:rsidRDefault="00BE276C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7" type="#_x0000_t202" style="position:absolute;left:0;text-align:left;margin-left:284.7pt;margin-top:102.35pt;width:37.5pt;height:21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" stroked="f">
            <v:textbox style="mso-next-textbox:#_x0000_s1127">
              <w:txbxContent>
                <w:p w:rsidR="00BE276C" w:rsidRPr="000C735D" w:rsidRDefault="00BE276C" w:rsidP="000C735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дней</w:t>
                  </w:r>
                </w:p>
              </w:txbxContent>
            </v:textbox>
          </v:shape>
        </w:pict>
      </w:r>
      <w:r w:rsidRPr="006C6E0F">
        <w:rPr>
          <w:noProof/>
          <w:lang w:eastAsia="ru-RU"/>
        </w:rPr>
        <w:object w:dxaOrig="6970" w:dyaOrig="4148">
          <v:shape id="Диаграмма 2" o:spid="_x0000_i1026" type="#_x0000_t75" style="width:289.5pt;height:137.25pt;visibility:visible" o:ole="">
            <v:imagedata r:id="rId17" o:title="" cropbottom="-32f"/>
            <o:lock v:ext="edit" aspectratio="f"/>
          </v:shape>
          <o:OLEObject Type="Embed" ProgID="Excel.Chart.8" ShapeID="Диаграмма 2" DrawAspect="Content" ObjectID="_1424795263" r:id="rId18"/>
        </w:object>
      </w:r>
    </w:p>
    <w:p w:rsidR="00BE276C" w:rsidRPr="00382E82" w:rsidRDefault="00BE276C" w:rsidP="00CB68DD">
      <w:pPr>
        <w:spacing w:after="0" w:line="360" w:lineRule="auto"/>
        <w:ind w:firstLine="644"/>
        <w:rPr>
          <w:rFonts w:ascii="Times New Roman" w:hAnsi="Times New Roman"/>
          <w:sz w:val="28"/>
          <w:szCs w:val="28"/>
        </w:rPr>
      </w:pPr>
      <w:r w:rsidRPr="00382E82">
        <w:rPr>
          <w:rFonts w:ascii="Times New Roman" w:hAnsi="Times New Roman"/>
          <w:sz w:val="28"/>
          <w:szCs w:val="28"/>
        </w:rPr>
        <w:t xml:space="preserve">Тенденция в состоянии здоровья детей - основное направление анализа. Усилиями всего коллектива удалось добиться улучшения показателей состояния здоровья детей. Пропуск по болезни одним ребенком за год снизился с 13,9 до 13,8 дней. По числу посещений одним ребенком за год сад имеет лучшие показатели – 184 дня, по числу перенесенных инфекционных заболеваний, сад входит в тройку лучших. </w:t>
      </w:r>
    </w:p>
    <w:p w:rsidR="00BE276C" w:rsidRDefault="00BE276C" w:rsidP="006C02B3">
      <w:pPr>
        <w:pStyle w:val="ListParagraph"/>
        <w:numPr>
          <w:ilvl w:val="1"/>
          <w:numId w:val="16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. Достижения воспитанников, педагогов ДОУ</w:t>
      </w:r>
    </w:p>
    <w:p w:rsidR="00BE276C" w:rsidRPr="00382E82" w:rsidRDefault="00BE276C" w:rsidP="003B1E2A">
      <w:pPr>
        <w:pStyle w:val="ListParagraph"/>
        <w:ind w:left="644"/>
        <w:rPr>
          <w:rFonts w:ascii="Times New Roman" w:hAnsi="Times New Roman"/>
          <w:b/>
          <w:sz w:val="28"/>
          <w:szCs w:val="28"/>
        </w:rPr>
      </w:pPr>
    </w:p>
    <w:tbl>
      <w:tblPr>
        <w:tblW w:w="10107" w:type="dxa"/>
        <w:jc w:val="center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  <w:gridCol w:w="2793"/>
        <w:gridCol w:w="2494"/>
      </w:tblGrid>
      <w:tr w:rsidR="00BE276C" w:rsidRPr="008D4A6D" w:rsidTr="00FD2AA4">
        <w:trPr>
          <w:jc w:val="center"/>
        </w:trPr>
        <w:tc>
          <w:tcPr>
            <w:tcW w:w="4820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</w:pPr>
            <w:r w:rsidRPr="008D4A6D"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  <w:t>Название конкурса</w:t>
            </w:r>
          </w:p>
        </w:tc>
        <w:tc>
          <w:tcPr>
            <w:tcW w:w="2793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</w:pPr>
            <w:r w:rsidRPr="008D4A6D"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  <w:t>Год участия</w:t>
            </w:r>
          </w:p>
        </w:tc>
        <w:tc>
          <w:tcPr>
            <w:tcW w:w="2494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</w:pPr>
            <w:r w:rsidRPr="008D4A6D"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  <w:t>Результаты конкурса</w:t>
            </w:r>
          </w:p>
        </w:tc>
      </w:tr>
      <w:tr w:rsidR="00BE276C" w:rsidRPr="008D4A6D" w:rsidTr="00FD2AA4">
        <w:trPr>
          <w:jc w:val="center"/>
        </w:trPr>
        <w:tc>
          <w:tcPr>
            <w:tcW w:w="4820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Всероссийский конкурс дошкольных образовательных учреждений</w:t>
            </w: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«Территория 2011»</w:t>
            </w:r>
          </w:p>
        </w:tc>
        <w:tc>
          <w:tcPr>
            <w:tcW w:w="2793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2011 год</w:t>
            </w:r>
          </w:p>
        </w:tc>
        <w:tc>
          <w:tcPr>
            <w:tcW w:w="2494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suppressAutoHyphens/>
              <w:spacing w:after="0"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победитель по Королевскому округу</w:t>
            </w: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276C" w:rsidRPr="008D4A6D" w:rsidTr="00FD2AA4">
        <w:trPr>
          <w:jc w:val="center"/>
        </w:trPr>
        <w:tc>
          <w:tcPr>
            <w:tcW w:w="4820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Конкурс «Педагогические ииновации» в номинации «Ребенок в высокотехнологическом обществе»</w:t>
            </w: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(Союз развития наукоградов России)</w:t>
            </w:r>
          </w:p>
        </w:tc>
        <w:tc>
          <w:tcPr>
            <w:tcW w:w="2793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2011 год</w:t>
            </w:r>
          </w:p>
        </w:tc>
        <w:tc>
          <w:tcPr>
            <w:tcW w:w="2494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лауреат конкурса</w:t>
            </w:r>
          </w:p>
        </w:tc>
      </w:tr>
      <w:tr w:rsidR="00BE276C" w:rsidRPr="008D4A6D" w:rsidTr="00FD2AA4">
        <w:trPr>
          <w:jc w:val="center"/>
        </w:trPr>
        <w:tc>
          <w:tcPr>
            <w:tcW w:w="4820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Всероссийский конкурс «Забавные животные»</w:t>
            </w: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(«Центр дополнительного образования», г. Пушкино)</w:t>
            </w:r>
          </w:p>
        </w:tc>
        <w:tc>
          <w:tcPr>
            <w:tcW w:w="2793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2001 год</w:t>
            </w:r>
          </w:p>
        </w:tc>
        <w:tc>
          <w:tcPr>
            <w:tcW w:w="2494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победитель</w:t>
            </w:r>
          </w:p>
        </w:tc>
      </w:tr>
      <w:tr w:rsidR="00BE276C" w:rsidRPr="008D4A6D" w:rsidTr="00FD2AA4">
        <w:trPr>
          <w:jc w:val="center"/>
        </w:trPr>
        <w:tc>
          <w:tcPr>
            <w:tcW w:w="4820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Международный конкурс «Весенние звезды»</w:t>
            </w: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(оргкомитет г. Пулавы, Польша)</w:t>
            </w:r>
          </w:p>
        </w:tc>
        <w:tc>
          <w:tcPr>
            <w:tcW w:w="2793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2011 год</w:t>
            </w:r>
          </w:p>
        </w:tc>
        <w:tc>
          <w:tcPr>
            <w:tcW w:w="2494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лауреат конкурса</w:t>
            </w:r>
          </w:p>
        </w:tc>
      </w:tr>
      <w:tr w:rsidR="00BE276C" w:rsidRPr="008D4A6D" w:rsidTr="00FD2AA4">
        <w:trPr>
          <w:jc w:val="center"/>
        </w:trPr>
        <w:tc>
          <w:tcPr>
            <w:tcW w:w="4820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Всероссийский конкурс «Мечты детства»</w:t>
            </w:r>
          </w:p>
          <w:p w:rsidR="00BE276C" w:rsidRPr="008D4A6D" w:rsidRDefault="00BE276C" w:rsidP="008D4A6D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(издательский дом «Воспитание школьника»)</w:t>
            </w:r>
          </w:p>
        </w:tc>
        <w:tc>
          <w:tcPr>
            <w:tcW w:w="2793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2494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лауреат конкурса</w:t>
            </w:r>
          </w:p>
        </w:tc>
      </w:tr>
      <w:tr w:rsidR="00BE276C" w:rsidRPr="008D4A6D" w:rsidTr="00FD2AA4">
        <w:trPr>
          <w:jc w:val="center"/>
        </w:trPr>
        <w:tc>
          <w:tcPr>
            <w:tcW w:w="4820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научно-познавательная игра-конкурс «Хочу все знать!», номинация «Конструкторские, изобретательские способности»</w:t>
            </w:r>
          </w:p>
        </w:tc>
        <w:tc>
          <w:tcPr>
            <w:tcW w:w="2793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2011 год</w:t>
            </w:r>
          </w:p>
        </w:tc>
        <w:tc>
          <w:tcPr>
            <w:tcW w:w="2494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победитель</w:t>
            </w:r>
          </w:p>
        </w:tc>
      </w:tr>
      <w:tr w:rsidR="00BE276C" w:rsidRPr="008D4A6D" w:rsidTr="00FD2AA4">
        <w:trPr>
          <w:jc w:val="center"/>
        </w:trPr>
        <w:tc>
          <w:tcPr>
            <w:tcW w:w="4820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научно-познавательная игра-конкурс «Хочу все знать!», номинация «Речь. Риторика. Театр»</w:t>
            </w:r>
          </w:p>
        </w:tc>
        <w:tc>
          <w:tcPr>
            <w:tcW w:w="2793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2011 год</w:t>
            </w:r>
          </w:p>
        </w:tc>
        <w:tc>
          <w:tcPr>
            <w:tcW w:w="2494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победитель</w:t>
            </w:r>
          </w:p>
        </w:tc>
      </w:tr>
      <w:tr w:rsidR="00BE276C" w:rsidRPr="008D4A6D" w:rsidTr="00FD2AA4">
        <w:trPr>
          <w:jc w:val="center"/>
        </w:trPr>
        <w:tc>
          <w:tcPr>
            <w:tcW w:w="4820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Городской игра - конкурс «Речь! Речь! Речь!» в номинации «Подготовительная группа»</w:t>
            </w:r>
          </w:p>
        </w:tc>
        <w:tc>
          <w:tcPr>
            <w:tcW w:w="2793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2494" w:type="dxa"/>
          </w:tcPr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76C" w:rsidRPr="008D4A6D" w:rsidRDefault="00BE276C" w:rsidP="008D4A6D">
            <w:pPr>
              <w:suppressAutoHyphens/>
              <w:spacing w:after="0"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8D4A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победитель</w:t>
            </w:r>
          </w:p>
          <w:p w:rsidR="00BE276C" w:rsidRPr="008D4A6D" w:rsidRDefault="00BE276C" w:rsidP="008D4A6D">
            <w:pPr>
              <w:pStyle w:val="ListParagraph"/>
              <w:suppressAutoHyphens/>
              <w:spacing w:after="0" w:line="24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E276C" w:rsidRDefault="00BE276C" w:rsidP="00382E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E276C" w:rsidRDefault="00BE276C" w:rsidP="00382E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E276C" w:rsidRDefault="00BE276C" w:rsidP="00382E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E276C" w:rsidRDefault="00BE276C" w:rsidP="00382E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E276C" w:rsidRDefault="00BE276C" w:rsidP="00382E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E276C" w:rsidRDefault="00BE276C" w:rsidP="00382E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E276C" w:rsidRDefault="00BE276C" w:rsidP="00382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4.3.</w:t>
      </w:r>
      <w:r w:rsidRPr="00382E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Степень удовлетворённости родителей условиями и</w:t>
      </w:r>
    </w:p>
    <w:p w:rsidR="00BE276C" w:rsidRDefault="00BE276C" w:rsidP="00382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процессом обучения в ДОУ.</w:t>
      </w:r>
    </w:p>
    <w:p w:rsidR="00BE276C" w:rsidRDefault="00BE276C" w:rsidP="00382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276C" w:rsidRDefault="00BE276C" w:rsidP="00382E82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целом можно констатировать, что сохраняется высокая степень удовлетворённости родителей работой ДОУ.</w:t>
      </w:r>
    </w:p>
    <w:p w:rsidR="00BE276C" w:rsidRDefault="00BE276C" w:rsidP="00382E82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 не менее, нужно учесть, что по ряду позиций от родителей поступают предложения по улучшению деятельности ДОУ. Это говорит о партнёрских отношениях семьи и детского сада.</w:t>
      </w:r>
    </w:p>
    <w:p w:rsidR="00BE276C" w:rsidRDefault="00BE276C" w:rsidP="00382E82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Анкетирование родителей на конец года выявило:</w:t>
      </w:r>
    </w:p>
    <w:p w:rsidR="00BE276C" w:rsidRDefault="00BE276C" w:rsidP="00382E82">
      <w:pPr>
        <w:pStyle w:val="ListParagraph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желание обучать детей чтению в возрасте с 4 лет;</w:t>
      </w:r>
    </w:p>
    <w:p w:rsidR="00BE276C" w:rsidRDefault="00BE276C" w:rsidP="00382E82">
      <w:pPr>
        <w:pStyle w:val="ListParagraph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ввести в дополнительное образование старшей группы английский язык;</w:t>
      </w:r>
    </w:p>
    <w:p w:rsidR="00BE276C" w:rsidRDefault="00BE276C" w:rsidP="00382E82">
      <w:pPr>
        <w:pStyle w:val="ListParagraph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исключить возможность пребывания больных детей в коллективе.</w:t>
      </w:r>
    </w:p>
    <w:p w:rsidR="00BE276C" w:rsidRDefault="00BE276C" w:rsidP="00382E82">
      <w:pPr>
        <w:pStyle w:val="ListParagraph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Приятно сообщить, что книга благодарностей пополнилась словами признательности педагогам ДОУ от родителей воспитанников.  </w:t>
      </w:r>
    </w:p>
    <w:p w:rsidR="00BE276C" w:rsidRDefault="00BE276C" w:rsidP="00382E82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E276C" w:rsidRPr="00934E0E" w:rsidRDefault="00BE276C" w:rsidP="00CB68DD">
      <w:pPr>
        <w:pStyle w:val="ListParagraph"/>
        <w:tabs>
          <w:tab w:val="left" w:pos="273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934E0E">
        <w:rPr>
          <w:rFonts w:ascii="Times New Roman" w:hAnsi="Times New Roman"/>
          <w:b/>
          <w:sz w:val="28"/>
          <w:szCs w:val="28"/>
        </w:rPr>
        <w:t>Кадровый потенциал</w:t>
      </w:r>
    </w:p>
    <w:p w:rsidR="00BE276C" w:rsidRPr="005319FE" w:rsidRDefault="00BE276C" w:rsidP="00CB68DD">
      <w:pPr>
        <w:pStyle w:val="ListParagraph"/>
        <w:ind w:left="10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</w:t>
      </w:r>
      <w:r w:rsidRPr="005319FE">
        <w:rPr>
          <w:rFonts w:ascii="Times New Roman" w:hAnsi="Times New Roman"/>
          <w:b/>
          <w:sz w:val="28"/>
          <w:szCs w:val="28"/>
        </w:rPr>
        <w:t>Качественный и количественный состав персонала</w:t>
      </w:r>
    </w:p>
    <w:p w:rsidR="00BE276C" w:rsidRPr="005319FE" w:rsidRDefault="00BE276C" w:rsidP="00FD2AA4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 xml:space="preserve"> Образовательный процесс осуществляют 22 педагога, квалифицированные специалисты, среди них педагог-психолог, музыкальный руководитель, преподаватель изодеятельности, инструктор по физическому воспитанию.</w:t>
      </w:r>
    </w:p>
    <w:p w:rsidR="00BE276C" w:rsidRPr="005319FE" w:rsidRDefault="00BE276C" w:rsidP="00FD2AA4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>Заведующий АДОУ «Эврика», Журавлева Е.В., имеет высшее образование, второе образование – менеджер, стаж работы – 32 года, высшая квалификационная категория, награждена нагрудным знаком «Почетный работник общего образования».</w:t>
      </w:r>
    </w:p>
    <w:p w:rsidR="00BE276C" w:rsidRPr="005319FE" w:rsidRDefault="00BE276C" w:rsidP="00FD2AA4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>Заместитель заведующей по учебно-методической  работе, Кондрашова Е.В., имеет высшее образование, 31 год педагогического стажа, высшую квалификационную категорию, награждена Почетной грамотой Российской Федерации.</w:t>
      </w:r>
    </w:p>
    <w:p w:rsidR="00BE276C" w:rsidRPr="005319FE" w:rsidRDefault="00BE276C" w:rsidP="00FD2AA4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>За истекший 2011 – 2012г. Д</w:t>
      </w:r>
      <w:r>
        <w:rPr>
          <w:rFonts w:ascii="Times New Roman" w:hAnsi="Times New Roman"/>
          <w:sz w:val="28"/>
          <w:szCs w:val="28"/>
        </w:rPr>
        <w:t>ДОУ</w:t>
      </w:r>
      <w:r w:rsidRPr="005319FE">
        <w:rPr>
          <w:rFonts w:ascii="Times New Roman" w:hAnsi="Times New Roman"/>
          <w:sz w:val="28"/>
          <w:szCs w:val="28"/>
        </w:rPr>
        <w:t xml:space="preserve"> работало без вакансий педагогического и технического персонала, но кадровое обеспечение – нестабильное. Причины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5319FE">
        <w:rPr>
          <w:rFonts w:ascii="Times New Roman" w:hAnsi="Times New Roman"/>
          <w:sz w:val="28"/>
          <w:szCs w:val="28"/>
        </w:rPr>
        <w:t xml:space="preserve"> экономические:</w:t>
      </w:r>
    </w:p>
    <w:p w:rsidR="00BE276C" w:rsidRPr="005319FE" w:rsidRDefault="00BE276C" w:rsidP="00FD2A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319FE">
        <w:rPr>
          <w:rFonts w:ascii="Times New Roman" w:hAnsi="Times New Roman"/>
          <w:sz w:val="28"/>
          <w:szCs w:val="28"/>
        </w:rPr>
        <w:t>малая привлекательность в заработной плате,</w:t>
      </w:r>
    </w:p>
    <w:p w:rsidR="00BE276C" w:rsidRPr="005319FE" w:rsidRDefault="00BE276C" w:rsidP="00FD2A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319FE">
        <w:rPr>
          <w:rFonts w:ascii="Times New Roman" w:hAnsi="Times New Roman"/>
          <w:sz w:val="28"/>
          <w:szCs w:val="28"/>
        </w:rPr>
        <w:t>молодой коллектив предполагает декретные отпуска.</w:t>
      </w:r>
    </w:p>
    <w:p w:rsidR="00BE276C" w:rsidRPr="005319FE" w:rsidRDefault="00BE276C" w:rsidP="00FD2AA4">
      <w:pPr>
        <w:ind w:left="538" w:hanging="181"/>
        <w:jc w:val="center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  <w:u w:val="single"/>
        </w:rPr>
        <w:t>Характеристика педагогических кадров по образованию:</w:t>
      </w:r>
    </w:p>
    <w:tbl>
      <w:tblPr>
        <w:tblW w:w="7133" w:type="dxa"/>
        <w:jc w:val="center"/>
        <w:tblInd w:w="-98" w:type="dxa"/>
        <w:tblCellMar>
          <w:left w:w="10" w:type="dxa"/>
          <w:right w:w="10" w:type="dxa"/>
        </w:tblCellMar>
        <w:tblLook w:val="0000"/>
      </w:tblPr>
      <w:tblGrid>
        <w:gridCol w:w="2067"/>
        <w:gridCol w:w="1720"/>
        <w:gridCol w:w="1673"/>
        <w:gridCol w:w="1673"/>
      </w:tblGrid>
      <w:tr w:rsidR="00BE276C" w:rsidRPr="008D4A6D" w:rsidTr="00FD2AA4">
        <w:trPr>
          <w:trHeight w:val="654"/>
          <w:jc w:val="center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76C" w:rsidRPr="008D4A6D" w:rsidRDefault="00BE276C" w:rsidP="004F67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76C" w:rsidRPr="008D4A6D" w:rsidRDefault="00BE276C" w:rsidP="003667D7">
            <w:pPr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2009 - 2010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76C" w:rsidRPr="008D4A6D" w:rsidRDefault="00BE276C" w:rsidP="00833C71">
            <w:pPr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2010 - 2011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276C" w:rsidRPr="008D4A6D" w:rsidRDefault="00BE276C" w:rsidP="003667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2011 - 2012</w:t>
            </w:r>
          </w:p>
        </w:tc>
      </w:tr>
      <w:tr w:rsidR="00BE276C" w:rsidRPr="008D4A6D" w:rsidTr="00FD2AA4">
        <w:trPr>
          <w:trHeight w:val="465"/>
          <w:jc w:val="center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76C" w:rsidRPr="008D4A6D" w:rsidRDefault="00BE276C" w:rsidP="004F67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7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90 %</w:t>
            </w:r>
          </w:p>
        </w:tc>
        <w:tc>
          <w:tcPr>
            <w:tcW w:w="16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E276C" w:rsidRPr="008D4A6D" w:rsidRDefault="00BE276C" w:rsidP="00833C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77%</w:t>
            </w:r>
          </w:p>
        </w:tc>
        <w:tc>
          <w:tcPr>
            <w:tcW w:w="1673" w:type="dxa"/>
            <w:tcBorders>
              <w:top w:val="single" w:sz="4" w:space="0" w:color="000000"/>
              <w:bottom w:val="single" w:sz="4" w:space="0" w:color="000000"/>
            </w:tcBorders>
          </w:tcPr>
          <w:p w:rsidR="00BE276C" w:rsidRPr="008D4A6D" w:rsidRDefault="00BE276C" w:rsidP="00740A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78%</w:t>
            </w:r>
          </w:p>
        </w:tc>
      </w:tr>
      <w:tr w:rsidR="00BE276C" w:rsidRPr="008D4A6D" w:rsidTr="00FD2AA4">
        <w:trPr>
          <w:trHeight w:val="720"/>
          <w:jc w:val="center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76C" w:rsidRPr="008D4A6D" w:rsidRDefault="00BE276C" w:rsidP="004F67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Среднее специальное педагогическое</w:t>
            </w:r>
          </w:p>
        </w:tc>
        <w:tc>
          <w:tcPr>
            <w:tcW w:w="17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76C" w:rsidRPr="008D4A6D" w:rsidRDefault="00BE276C" w:rsidP="003667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10 %</w:t>
            </w:r>
          </w:p>
        </w:tc>
        <w:tc>
          <w:tcPr>
            <w:tcW w:w="16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E276C" w:rsidRPr="008D4A6D" w:rsidRDefault="00BE276C" w:rsidP="003667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23%</w:t>
            </w:r>
          </w:p>
        </w:tc>
        <w:tc>
          <w:tcPr>
            <w:tcW w:w="16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E276C" w:rsidRPr="008D4A6D" w:rsidRDefault="00BE276C" w:rsidP="003667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22%</w:t>
            </w:r>
          </w:p>
        </w:tc>
      </w:tr>
    </w:tbl>
    <w:p w:rsidR="00BE276C" w:rsidRDefault="00BE276C" w:rsidP="00FD2AA4">
      <w:pPr>
        <w:ind w:left="540" w:hanging="18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BE276C" w:rsidRPr="005319FE" w:rsidRDefault="00BE276C" w:rsidP="00FD2AA4">
      <w:pPr>
        <w:ind w:left="540" w:hanging="180"/>
        <w:jc w:val="center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  <w:u w:val="single"/>
        </w:rPr>
        <w:t>Характеристика педагогических кадров по стажу работы:</w:t>
      </w:r>
    </w:p>
    <w:tbl>
      <w:tblPr>
        <w:tblW w:w="7756" w:type="dxa"/>
        <w:jc w:val="center"/>
        <w:tblCellMar>
          <w:left w:w="10" w:type="dxa"/>
          <w:right w:w="10" w:type="dxa"/>
        </w:tblCellMar>
        <w:tblLook w:val="0000"/>
      </w:tblPr>
      <w:tblGrid>
        <w:gridCol w:w="2628"/>
        <w:gridCol w:w="1620"/>
        <w:gridCol w:w="1780"/>
        <w:gridCol w:w="1728"/>
      </w:tblGrid>
      <w:tr w:rsidR="00BE276C" w:rsidRPr="008D4A6D" w:rsidTr="00FD2AA4">
        <w:trPr>
          <w:trHeight w:val="654"/>
          <w:jc w:val="center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Стаж  работы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2009 - 2010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2010 - 2011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2011 - 2012</w:t>
            </w:r>
          </w:p>
        </w:tc>
      </w:tr>
      <w:tr w:rsidR="00BE276C" w:rsidRPr="008D4A6D" w:rsidTr="00FD2AA4">
        <w:trPr>
          <w:trHeight w:val="517"/>
          <w:jc w:val="center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До 3 лет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20%</w:t>
            </w:r>
          </w:p>
        </w:tc>
        <w:tc>
          <w:tcPr>
            <w:tcW w:w="1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23%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  <w:tr w:rsidR="00BE276C" w:rsidRPr="008D4A6D" w:rsidTr="00FD2AA4">
        <w:trPr>
          <w:trHeight w:val="485"/>
          <w:jc w:val="center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3-10 лет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15%</w:t>
            </w:r>
          </w:p>
        </w:tc>
        <w:tc>
          <w:tcPr>
            <w:tcW w:w="1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27%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22%</w:t>
            </w:r>
          </w:p>
        </w:tc>
      </w:tr>
      <w:tr w:rsidR="00BE276C" w:rsidRPr="008D4A6D" w:rsidTr="00FD2AA4">
        <w:trPr>
          <w:trHeight w:val="519"/>
          <w:jc w:val="center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10-20 лет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1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27%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39%</w:t>
            </w:r>
          </w:p>
        </w:tc>
      </w:tr>
      <w:tr w:rsidR="00BE276C" w:rsidRPr="008D4A6D" w:rsidTr="00FD2AA4">
        <w:trPr>
          <w:trHeight w:val="513"/>
          <w:jc w:val="center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Свыше 20 лет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23%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14%</w:t>
            </w:r>
          </w:p>
        </w:tc>
      </w:tr>
    </w:tbl>
    <w:p w:rsidR="00BE276C" w:rsidRDefault="00BE276C" w:rsidP="00FD2AA4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hAnsi="Times New Roman"/>
          <w:sz w:val="28"/>
          <w:szCs w:val="28"/>
          <w:u w:val="single"/>
        </w:rPr>
      </w:pPr>
    </w:p>
    <w:p w:rsidR="00BE276C" w:rsidRDefault="00BE276C" w:rsidP="00FD2AA4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hAnsi="Times New Roman"/>
          <w:sz w:val="28"/>
          <w:szCs w:val="28"/>
          <w:u w:val="single"/>
        </w:rPr>
      </w:pPr>
      <w:r w:rsidRPr="005319FE">
        <w:rPr>
          <w:rFonts w:ascii="Times New Roman" w:hAnsi="Times New Roman"/>
          <w:sz w:val="28"/>
          <w:szCs w:val="28"/>
          <w:u w:val="single"/>
        </w:rPr>
        <w:t>Характеристика педагогических кадров по</w:t>
      </w:r>
      <w:r w:rsidRPr="005319FE">
        <w:rPr>
          <w:rFonts w:ascii="Times New Roman" w:hAnsi="Times New Roman"/>
          <w:sz w:val="28"/>
          <w:szCs w:val="28"/>
        </w:rPr>
        <w:t xml:space="preserve"> </w:t>
      </w:r>
      <w:r w:rsidRPr="005319FE">
        <w:rPr>
          <w:rFonts w:ascii="Times New Roman" w:hAnsi="Times New Roman"/>
          <w:sz w:val="28"/>
          <w:szCs w:val="28"/>
          <w:u w:val="single"/>
        </w:rPr>
        <w:t>категории</w:t>
      </w:r>
    </w:p>
    <w:p w:rsidR="00BE276C" w:rsidRPr="005319FE" w:rsidRDefault="00BE276C" w:rsidP="00FD2AA4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7088" w:type="dxa"/>
        <w:jc w:val="center"/>
        <w:tblCellMar>
          <w:left w:w="10" w:type="dxa"/>
          <w:right w:w="10" w:type="dxa"/>
        </w:tblCellMar>
        <w:tblLook w:val="0000"/>
      </w:tblPr>
      <w:tblGrid>
        <w:gridCol w:w="1873"/>
        <w:gridCol w:w="1760"/>
        <w:gridCol w:w="1757"/>
        <w:gridCol w:w="1698"/>
      </w:tblGrid>
      <w:tr w:rsidR="00BE276C" w:rsidRPr="008D4A6D" w:rsidTr="00FD2AA4">
        <w:trPr>
          <w:trHeight w:val="433"/>
          <w:jc w:val="center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2009 - 2010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2010 - 2011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2011 - 2012</w:t>
            </w:r>
          </w:p>
        </w:tc>
      </w:tr>
      <w:tr w:rsidR="00BE276C" w:rsidRPr="008D4A6D" w:rsidTr="00FD2AA4">
        <w:trPr>
          <w:trHeight w:val="481"/>
          <w:jc w:val="center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Высшая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10 %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9%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16%</w:t>
            </w:r>
          </w:p>
        </w:tc>
      </w:tr>
      <w:tr w:rsidR="00BE276C" w:rsidRPr="008D4A6D" w:rsidTr="00FD2AA4">
        <w:trPr>
          <w:trHeight w:val="475"/>
          <w:jc w:val="center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 категория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36%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</w:tr>
      <w:tr w:rsidR="00BE276C" w:rsidRPr="008D4A6D" w:rsidTr="00FD2AA4">
        <w:trPr>
          <w:trHeight w:val="720"/>
          <w:jc w:val="center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 категория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9%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17%</w:t>
            </w:r>
          </w:p>
        </w:tc>
      </w:tr>
      <w:tr w:rsidR="00BE276C" w:rsidRPr="008D4A6D" w:rsidTr="00FD2AA4">
        <w:trPr>
          <w:trHeight w:val="407"/>
          <w:jc w:val="center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По стажу и образованию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25 %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46%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76C" w:rsidRPr="008D4A6D" w:rsidRDefault="00BE276C" w:rsidP="004F6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A6D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</w:tr>
    </w:tbl>
    <w:p w:rsidR="00BE276C" w:rsidRPr="005319FE" w:rsidRDefault="00BE276C" w:rsidP="009B76E7">
      <w:pPr>
        <w:rPr>
          <w:rFonts w:ascii="Times New Roman" w:hAnsi="Times New Roman"/>
          <w:sz w:val="28"/>
          <w:szCs w:val="28"/>
        </w:rPr>
      </w:pPr>
    </w:p>
    <w:p w:rsidR="00BE276C" w:rsidRPr="005319FE" w:rsidRDefault="00BE276C" w:rsidP="009B76E7">
      <w:pPr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ab/>
        <w:t>За текущий год был составлен план аттестации педагогических кадров, который является составной частью годового плана.</w:t>
      </w:r>
    </w:p>
    <w:p w:rsidR="00BE276C" w:rsidRPr="005319FE" w:rsidRDefault="00BE276C" w:rsidP="003667D7">
      <w:pPr>
        <w:ind w:firstLine="708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>В 2011 году прошли аттестацию 3 человека.</w:t>
      </w:r>
    </w:p>
    <w:p w:rsidR="00BE276C" w:rsidRPr="005319FE" w:rsidRDefault="00BE276C" w:rsidP="00FD2AA4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ab/>
        <w:t>Для повышения педагогического мастерства педагоги прошли курсы повышения квалификации – 6 человек, обучается в Педагогическом училище № 8 – 1 человек.</w:t>
      </w:r>
    </w:p>
    <w:p w:rsidR="00BE276C" w:rsidRDefault="00BE276C" w:rsidP="00FD2AA4">
      <w:pPr>
        <w:pStyle w:val="ListParagraph"/>
        <w:spacing w:after="0"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 xml:space="preserve">Работа по самообразованию </w:t>
      </w:r>
      <w:r>
        <w:rPr>
          <w:rFonts w:ascii="Times New Roman" w:hAnsi="Times New Roman"/>
          <w:sz w:val="28"/>
          <w:szCs w:val="28"/>
        </w:rPr>
        <w:t>– одна из форм повышения уровня</w:t>
      </w:r>
    </w:p>
    <w:p w:rsidR="00BE276C" w:rsidRPr="005319FE" w:rsidRDefault="00BE276C" w:rsidP="00FD2AA4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>профессиональной компетентности педагога, путь достижения серьезных результатов, самореализации в профессии.</w:t>
      </w:r>
    </w:p>
    <w:p w:rsidR="00BE276C" w:rsidRPr="005319FE" w:rsidRDefault="00BE276C" w:rsidP="00FD2AA4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>В этом учебном году из 22 педагогов - 20 человек  определили тему самообразования (остальные пришли в середине учебного года). В конце года – все  16 педагогов провели анализ – отчет по теме самообразования в форме: открытого занятия, презентации, устного отчета с предоставлением всей документации.</w:t>
      </w:r>
    </w:p>
    <w:p w:rsidR="00BE276C" w:rsidRPr="005319FE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19FE">
        <w:rPr>
          <w:rFonts w:ascii="Times New Roman" w:hAnsi="Times New Roman"/>
          <w:sz w:val="28"/>
          <w:szCs w:val="28"/>
        </w:rPr>
        <w:t>В этом году, впервые, был проведен «Фестиваль методических идей», в котором приняли участие 5 человек.</w:t>
      </w:r>
    </w:p>
    <w:p w:rsidR="00BE276C" w:rsidRPr="005319FE" w:rsidRDefault="00BE276C" w:rsidP="009B76E7">
      <w:pPr>
        <w:ind w:firstLine="567"/>
        <w:rPr>
          <w:rFonts w:ascii="Times New Roman" w:hAnsi="Times New Roman"/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  <w:sectPr w:rsidR="00BE276C" w:rsidSect="00FC72F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276C" w:rsidRDefault="00BE276C" w:rsidP="006C02B3">
      <w:pPr>
        <w:pStyle w:val="ListParagraph"/>
        <w:numPr>
          <w:ilvl w:val="0"/>
          <w:numId w:val="17"/>
        </w:numPr>
        <w:jc w:val="center"/>
        <w:rPr>
          <w:rFonts w:ascii="Times New Roman" w:hAnsi="Times New Roman"/>
          <w:b/>
          <w:sz w:val="28"/>
          <w:szCs w:val="28"/>
        </w:rPr>
      </w:pPr>
      <w:r w:rsidRPr="009B76E7">
        <w:rPr>
          <w:rFonts w:ascii="Times New Roman" w:hAnsi="Times New Roman"/>
          <w:b/>
          <w:sz w:val="28"/>
          <w:szCs w:val="28"/>
        </w:rPr>
        <w:t>Финансовые ресурсы ДОУ и их использование</w:t>
      </w:r>
    </w:p>
    <w:p w:rsidR="00BE276C" w:rsidRDefault="00BE276C" w:rsidP="00FD2AA4">
      <w:pPr>
        <w:pStyle w:val="ListParagraph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Бюджетное финансирование</w:t>
      </w:r>
    </w:p>
    <w:p w:rsidR="00BE276C" w:rsidRPr="00382E82" w:rsidRDefault="00BE276C" w:rsidP="00382E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E276C" w:rsidRDefault="00BE276C" w:rsidP="00934E0E">
      <w:pPr>
        <w:pStyle w:val="BodyTextIndent2"/>
        <w:spacing w:line="200" w:lineRule="exact"/>
        <w:ind w:left="644" w:firstLine="0"/>
        <w:jc w:val="left"/>
        <w:rPr>
          <w:b/>
          <w:bCs/>
          <w:sz w:val="24"/>
        </w:rPr>
      </w:pPr>
      <w:r>
        <w:rPr>
          <w:b/>
          <w:bCs/>
          <w:sz w:val="24"/>
        </w:rPr>
        <w:t xml:space="preserve">Распределение объема средств учреждения </w:t>
      </w:r>
      <w:r>
        <w:rPr>
          <w:b/>
          <w:bCs/>
          <w:sz w:val="24"/>
        </w:rPr>
        <w:br/>
        <w:t>по источникам их получения</w:t>
      </w:r>
    </w:p>
    <w:tbl>
      <w:tblPr>
        <w:tblW w:w="6629" w:type="dxa"/>
        <w:tblInd w:w="7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35"/>
        <w:gridCol w:w="851"/>
        <w:gridCol w:w="1843"/>
      </w:tblGrid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noProof/>
                <w:sz w:val="20"/>
              </w:rPr>
            </w:pPr>
            <w:r w:rsidRPr="008D4A6D">
              <w:rPr>
                <w:sz w:val="20"/>
              </w:rPr>
              <w:t xml:space="preserve">Наименование </w:t>
            </w:r>
            <w:r w:rsidRPr="008D4A6D">
              <w:rPr>
                <w:sz w:val="20"/>
              </w:rPr>
              <w:br/>
              <w:t>показателей</w:t>
            </w:r>
          </w:p>
        </w:tc>
        <w:tc>
          <w:tcPr>
            <w:tcW w:w="851" w:type="dxa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noProof/>
                <w:sz w:val="20"/>
              </w:rPr>
            </w:pPr>
            <w:r w:rsidRPr="008D4A6D">
              <w:rPr>
                <w:sz w:val="20"/>
              </w:rPr>
              <w:t xml:space="preserve">№ </w:t>
            </w:r>
            <w:r w:rsidRPr="008D4A6D">
              <w:rPr>
                <w:sz w:val="20"/>
              </w:rPr>
              <w:br/>
              <w:t>строки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noProof/>
                <w:sz w:val="20"/>
              </w:rPr>
            </w:pPr>
            <w:r w:rsidRPr="008D4A6D">
              <w:rPr>
                <w:noProof/>
                <w:sz w:val="20"/>
              </w:rPr>
              <w:t>Фактически</w:t>
            </w: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3</w:t>
            </w: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180" w:lineRule="exact"/>
              <w:rPr>
                <w:sz w:val="20"/>
              </w:rPr>
            </w:pPr>
            <w:r w:rsidRPr="008D4A6D">
              <w:rPr>
                <w:sz w:val="20"/>
              </w:rPr>
              <w:t xml:space="preserve">Объем средств учреждения – всего </w:t>
            </w:r>
            <w:r w:rsidRPr="008D4A6D">
              <w:rPr>
                <w:sz w:val="20"/>
              </w:rPr>
              <w:br/>
              <w:t>(сумма строк 02, 06)</w:t>
            </w:r>
          </w:p>
        </w:tc>
        <w:tc>
          <w:tcPr>
            <w:tcW w:w="851" w:type="dxa"/>
            <w:vAlign w:val="bottom"/>
          </w:tcPr>
          <w:p w:rsidR="00BE276C" w:rsidRDefault="00BE276C" w:rsidP="004F6766">
            <w:pPr>
              <w:pStyle w:val="16"/>
              <w:widowControl/>
              <w:spacing w:line="180" w:lineRule="exact"/>
            </w:pPr>
            <w:r>
              <w:t>01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19890,34</w:t>
            </w: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567"/>
              <w:rPr>
                <w:sz w:val="20"/>
              </w:rPr>
            </w:pPr>
            <w:r w:rsidRPr="008D4A6D">
              <w:rPr>
                <w:sz w:val="20"/>
              </w:rPr>
              <w:t>в том числе:</w:t>
            </w:r>
          </w:p>
          <w:p w:rsidR="00BE276C" w:rsidRPr="008D4A6D" w:rsidRDefault="00BE276C" w:rsidP="004F6766">
            <w:pPr>
              <w:spacing w:line="200" w:lineRule="exact"/>
              <w:ind w:left="284"/>
              <w:rPr>
                <w:sz w:val="20"/>
              </w:rPr>
            </w:pPr>
            <w:r w:rsidRPr="008D4A6D">
              <w:rPr>
                <w:sz w:val="20"/>
              </w:rPr>
              <w:t xml:space="preserve">бюджетные средства – всего </w:t>
            </w:r>
            <w:r w:rsidRPr="008D4A6D">
              <w:rPr>
                <w:sz w:val="20"/>
              </w:rPr>
              <w:br/>
              <w:t>(сумма строк 03-05)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16928,5</w:t>
            </w: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97"/>
              <w:rPr>
                <w:sz w:val="20"/>
              </w:rPr>
            </w:pPr>
            <w:r w:rsidRPr="008D4A6D">
              <w:rPr>
                <w:sz w:val="20"/>
              </w:rPr>
              <w:t>в том числе бюджета</w:t>
            </w:r>
            <w:r w:rsidRPr="008D4A6D">
              <w:rPr>
                <w:sz w:val="20"/>
                <w:lang w:val="ru-MO"/>
              </w:rPr>
              <w:t>:</w:t>
            </w:r>
          </w:p>
        </w:tc>
        <w:tc>
          <w:tcPr>
            <w:tcW w:w="851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97"/>
              <w:rPr>
                <w:sz w:val="20"/>
              </w:rPr>
            </w:pPr>
            <w:r w:rsidRPr="008D4A6D">
              <w:rPr>
                <w:sz w:val="20"/>
              </w:rPr>
              <w:t>федерального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97"/>
              <w:rPr>
                <w:sz w:val="20"/>
              </w:rPr>
            </w:pPr>
            <w:r w:rsidRPr="008D4A6D">
              <w:rPr>
                <w:sz w:val="20"/>
              </w:rPr>
              <w:t>субъекта Российской Федерации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1881,22</w:t>
            </w: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97"/>
              <w:rPr>
                <w:sz w:val="20"/>
              </w:rPr>
            </w:pPr>
            <w:r w:rsidRPr="008D4A6D">
              <w:rPr>
                <w:sz w:val="20"/>
              </w:rPr>
              <w:t>местного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15047,28</w:t>
            </w: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284"/>
              <w:rPr>
                <w:sz w:val="20"/>
              </w:rPr>
            </w:pPr>
            <w:r w:rsidRPr="008D4A6D">
              <w:rPr>
                <w:sz w:val="20"/>
              </w:rPr>
              <w:t xml:space="preserve">внебюджетные средства </w:t>
            </w:r>
            <w:r w:rsidRPr="008D4A6D">
              <w:rPr>
                <w:sz w:val="20"/>
              </w:rPr>
              <w:br/>
              <w:t>(сумма строк 07, 08, 10-12)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2961,85</w:t>
            </w: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510"/>
              <w:rPr>
                <w:sz w:val="20"/>
              </w:rPr>
            </w:pPr>
            <w:r w:rsidRPr="008D4A6D">
              <w:rPr>
                <w:sz w:val="20"/>
              </w:rPr>
              <w:t>в том числе средства:</w:t>
            </w:r>
          </w:p>
          <w:p w:rsidR="00BE276C" w:rsidRPr="008D4A6D" w:rsidRDefault="00BE276C" w:rsidP="004F6766">
            <w:pPr>
              <w:spacing w:line="200" w:lineRule="exact"/>
              <w:ind w:left="397"/>
              <w:rPr>
                <w:sz w:val="20"/>
              </w:rPr>
            </w:pPr>
            <w:r w:rsidRPr="008D4A6D">
              <w:rPr>
                <w:sz w:val="20"/>
              </w:rPr>
              <w:t>организаций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97"/>
              <w:rPr>
                <w:sz w:val="20"/>
              </w:rPr>
            </w:pPr>
            <w:r w:rsidRPr="008D4A6D">
              <w:rPr>
                <w:sz w:val="20"/>
              </w:rPr>
              <w:t>населения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08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2961,85</w:t>
            </w:r>
          </w:p>
        </w:tc>
      </w:tr>
      <w:tr w:rsidR="00BE276C" w:rsidRPr="008D4A6D" w:rsidTr="00934E0E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567"/>
              <w:rPr>
                <w:sz w:val="20"/>
              </w:rPr>
            </w:pPr>
            <w:r w:rsidRPr="008D4A6D">
              <w:rPr>
                <w:sz w:val="20"/>
              </w:rPr>
              <w:t>из них родительская плата</w:t>
            </w:r>
          </w:p>
        </w:tc>
        <w:tc>
          <w:tcPr>
            <w:tcW w:w="851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2 518,94</w:t>
            </w:r>
          </w:p>
        </w:tc>
      </w:tr>
      <w:tr w:rsidR="00BE276C" w:rsidRPr="008D4A6D" w:rsidTr="00934E0E">
        <w:trPr>
          <w:cantSplit/>
        </w:trPr>
        <w:tc>
          <w:tcPr>
            <w:tcW w:w="3935" w:type="dxa"/>
            <w:tcBorders>
              <w:bottom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ind w:left="397"/>
              <w:rPr>
                <w:sz w:val="20"/>
              </w:rPr>
            </w:pPr>
            <w:r w:rsidRPr="008D4A6D">
              <w:rPr>
                <w:sz w:val="20"/>
              </w:rPr>
              <w:t>внебюджетных фондов</w:t>
            </w:r>
          </w:p>
        </w:tc>
        <w:tc>
          <w:tcPr>
            <w:tcW w:w="851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BE276C" w:rsidRPr="008D4A6D" w:rsidTr="00934E0E">
        <w:trPr>
          <w:cantSplit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ind w:left="397"/>
              <w:rPr>
                <w:sz w:val="20"/>
              </w:rPr>
            </w:pPr>
            <w:r w:rsidRPr="008D4A6D">
              <w:rPr>
                <w:sz w:val="20"/>
              </w:rPr>
              <w:t>иностранных источников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BE276C" w:rsidRPr="008D4A6D" w:rsidTr="00934E0E">
        <w:trPr>
          <w:cantSplit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ind w:left="397"/>
              <w:rPr>
                <w:sz w:val="20"/>
              </w:rPr>
            </w:pPr>
            <w:r w:rsidRPr="008D4A6D">
              <w:rPr>
                <w:sz w:val="20"/>
              </w:rPr>
              <w:t>другие внебюджетные средства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  <w:lang w:val="ru-MO"/>
              </w:rPr>
            </w:pPr>
            <w:r w:rsidRPr="008D4A6D">
              <w:rPr>
                <w:sz w:val="20"/>
                <w:lang w:val="ru-MO"/>
              </w:rPr>
              <w:t>12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</w:p>
        </w:tc>
      </w:tr>
    </w:tbl>
    <w:p w:rsidR="00BE276C" w:rsidRPr="00934E0E" w:rsidRDefault="00BE276C" w:rsidP="00934E0E">
      <w:pPr>
        <w:pStyle w:val="ListParagraph"/>
        <w:ind w:left="644"/>
        <w:rPr>
          <w:b/>
          <w:lang w:val="en-US"/>
        </w:rPr>
      </w:pPr>
      <w:r>
        <w:rPr>
          <w:noProof/>
          <w:lang w:eastAsia="ru-RU"/>
        </w:rPr>
        <w:pict>
          <v:shape id="_x0000_s1128" type="#_x0000_t202" style="position:absolute;left:0;text-align:left;margin-left:361.35pt;margin-top:26.85pt;width:27pt;height:21.35pt;z-index:251707904;mso-position-horizontal-relative:text;mso-position-vertical-relative:text" strokecolor="white">
            <v:textbox style="mso-next-textbox:#_x0000_s1128">
              <w:txbxContent>
                <w:p w:rsidR="00BE276C" w:rsidRPr="00FD2AA4" w:rsidRDefault="00BE276C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28</w:t>
                  </w:r>
                </w:p>
              </w:txbxContent>
            </v:textbox>
          </v:shape>
        </w:pict>
      </w:r>
    </w:p>
    <w:p w:rsidR="00BE276C" w:rsidRPr="00934E0E" w:rsidRDefault="00BE276C" w:rsidP="00934E0E">
      <w:pPr>
        <w:pStyle w:val="ListParagraph"/>
        <w:ind w:left="644"/>
        <w:rPr>
          <w:b/>
        </w:rPr>
      </w:pPr>
    </w:p>
    <w:p w:rsidR="00BE276C" w:rsidRPr="00934E0E" w:rsidRDefault="00BE276C" w:rsidP="00934E0E">
      <w:pPr>
        <w:ind w:left="284"/>
        <w:rPr>
          <w:b/>
        </w:rPr>
      </w:pPr>
    </w:p>
    <w:p w:rsidR="00BE276C" w:rsidRPr="00934E0E" w:rsidRDefault="00BE276C" w:rsidP="00934E0E">
      <w:pPr>
        <w:ind w:left="284"/>
        <w:rPr>
          <w:sz w:val="20"/>
        </w:rPr>
      </w:pPr>
      <w:r>
        <w:rPr>
          <w:b/>
        </w:rPr>
        <w:t xml:space="preserve">        </w:t>
      </w:r>
      <w:r w:rsidRPr="00934E0E">
        <w:rPr>
          <w:b/>
        </w:rPr>
        <w:t xml:space="preserve"> Расходы учреждения</w:t>
      </w:r>
    </w:p>
    <w:p w:rsidR="00BE276C" w:rsidRPr="00934E0E" w:rsidRDefault="00BE276C" w:rsidP="00934E0E">
      <w:pPr>
        <w:pStyle w:val="ListParagraph"/>
        <w:ind w:left="644"/>
        <w:rPr>
          <w:sz w:val="20"/>
        </w:rPr>
      </w:pPr>
      <w:r w:rsidRPr="00934E0E">
        <w:rPr>
          <w:sz w:val="20"/>
        </w:rPr>
        <w:t xml:space="preserve">            </w:t>
      </w:r>
    </w:p>
    <w:tbl>
      <w:tblPr>
        <w:tblW w:w="0" w:type="auto"/>
        <w:tblInd w:w="7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35"/>
        <w:gridCol w:w="851"/>
        <w:gridCol w:w="1843"/>
      </w:tblGrid>
      <w:tr w:rsidR="00BE276C" w:rsidRPr="008D4A6D" w:rsidTr="004F6766">
        <w:trPr>
          <w:cantSplit/>
          <w:trHeight w:val="375"/>
        </w:trPr>
        <w:tc>
          <w:tcPr>
            <w:tcW w:w="3935" w:type="dxa"/>
            <w:tcBorders>
              <w:bottom w:val="nil"/>
            </w:tcBorders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noProof/>
                <w:sz w:val="20"/>
              </w:rPr>
            </w:pPr>
            <w:r w:rsidRPr="008D4A6D">
              <w:rPr>
                <w:sz w:val="20"/>
              </w:rPr>
              <w:t xml:space="preserve">Наименование </w:t>
            </w:r>
            <w:r w:rsidRPr="008D4A6D">
              <w:rPr>
                <w:sz w:val="20"/>
              </w:rPr>
              <w:br/>
              <w:t>показателей</w:t>
            </w:r>
          </w:p>
        </w:tc>
        <w:tc>
          <w:tcPr>
            <w:tcW w:w="851" w:type="dxa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noProof/>
                <w:sz w:val="20"/>
              </w:rPr>
            </w:pPr>
            <w:r w:rsidRPr="008D4A6D">
              <w:rPr>
                <w:sz w:val="20"/>
              </w:rPr>
              <w:t xml:space="preserve">№ </w:t>
            </w:r>
            <w:r w:rsidRPr="008D4A6D">
              <w:rPr>
                <w:sz w:val="20"/>
              </w:rPr>
              <w:br/>
              <w:t>строки</w:t>
            </w:r>
          </w:p>
        </w:tc>
        <w:tc>
          <w:tcPr>
            <w:tcW w:w="1843" w:type="dxa"/>
            <w:vAlign w:val="center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noProof/>
                <w:sz w:val="20"/>
              </w:rPr>
            </w:pPr>
            <w:r w:rsidRPr="008D4A6D">
              <w:rPr>
                <w:noProof/>
                <w:sz w:val="20"/>
              </w:rPr>
              <w:t>Фактически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2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3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180" w:lineRule="exact"/>
              <w:rPr>
                <w:sz w:val="20"/>
              </w:rPr>
            </w:pPr>
            <w:r w:rsidRPr="008D4A6D">
              <w:rPr>
                <w:sz w:val="20"/>
              </w:rPr>
              <w:t>Расходы учреждения – всего</w:t>
            </w:r>
            <w:r w:rsidRPr="008D4A6D">
              <w:rPr>
                <w:sz w:val="20"/>
              </w:rPr>
              <w:br/>
              <w:t>(сумма строк 02, 04-11)</w:t>
            </w:r>
          </w:p>
        </w:tc>
        <w:tc>
          <w:tcPr>
            <w:tcW w:w="851" w:type="dxa"/>
            <w:vAlign w:val="bottom"/>
          </w:tcPr>
          <w:p w:rsidR="00BE276C" w:rsidRDefault="00BE276C" w:rsidP="004F6766">
            <w:pPr>
              <w:pStyle w:val="16"/>
              <w:widowControl/>
              <w:spacing w:line="180" w:lineRule="exact"/>
            </w:pPr>
            <w:r>
              <w:t>01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18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18707,2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284"/>
              <w:rPr>
                <w:sz w:val="20"/>
              </w:rPr>
            </w:pPr>
            <w:r w:rsidRPr="008D4A6D">
              <w:rPr>
                <w:sz w:val="20"/>
              </w:rPr>
              <w:t>в том числе:</w:t>
            </w:r>
          </w:p>
          <w:p w:rsidR="00BE276C" w:rsidRPr="008D4A6D" w:rsidRDefault="00BE276C" w:rsidP="004F6766">
            <w:pPr>
              <w:spacing w:line="200" w:lineRule="exact"/>
              <w:ind w:left="340"/>
              <w:rPr>
                <w:sz w:val="20"/>
              </w:rPr>
            </w:pPr>
            <w:r w:rsidRPr="008D4A6D">
              <w:rPr>
                <w:sz w:val="20"/>
              </w:rPr>
              <w:t>оплата труда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02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9383,2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567"/>
              <w:rPr>
                <w:sz w:val="20"/>
              </w:rPr>
            </w:pPr>
            <w:r w:rsidRPr="008D4A6D">
              <w:rPr>
                <w:sz w:val="20"/>
              </w:rPr>
              <w:t>из нее:</w:t>
            </w:r>
          </w:p>
          <w:p w:rsidR="00BE276C" w:rsidRPr="008D4A6D" w:rsidRDefault="00BE276C" w:rsidP="004F6766">
            <w:pPr>
              <w:spacing w:line="200" w:lineRule="exact"/>
              <w:ind w:left="567"/>
              <w:rPr>
                <w:sz w:val="20"/>
              </w:rPr>
            </w:pPr>
            <w:r w:rsidRPr="008D4A6D">
              <w:rPr>
                <w:sz w:val="20"/>
              </w:rPr>
              <w:t xml:space="preserve">педагогического персонала </w:t>
            </w:r>
            <w:r w:rsidRPr="008D4A6D">
              <w:rPr>
                <w:sz w:val="20"/>
              </w:rPr>
              <w:br/>
              <w:t>(без совместителей)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03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4859,0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40"/>
              <w:rPr>
                <w:sz w:val="20"/>
              </w:rPr>
            </w:pPr>
            <w:r w:rsidRPr="008D4A6D">
              <w:rPr>
                <w:sz w:val="20"/>
              </w:rPr>
              <w:t>начисления на оплату труда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04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2738,1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40"/>
              <w:rPr>
                <w:sz w:val="20"/>
              </w:rPr>
            </w:pPr>
            <w:r w:rsidRPr="008D4A6D">
              <w:rPr>
                <w:sz w:val="20"/>
              </w:rPr>
              <w:t>питание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05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2221,2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40"/>
              <w:rPr>
                <w:sz w:val="20"/>
              </w:rPr>
            </w:pPr>
            <w:r w:rsidRPr="008D4A6D">
              <w:rPr>
                <w:sz w:val="20"/>
              </w:rPr>
              <w:t>услуги связи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06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25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40"/>
              <w:rPr>
                <w:sz w:val="20"/>
              </w:rPr>
            </w:pPr>
            <w:r w:rsidRPr="008D4A6D">
              <w:rPr>
                <w:sz w:val="20"/>
              </w:rPr>
              <w:t>транспортные услуги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07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8,1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40"/>
              <w:rPr>
                <w:sz w:val="20"/>
              </w:rPr>
            </w:pPr>
            <w:r w:rsidRPr="008D4A6D">
              <w:rPr>
                <w:sz w:val="20"/>
              </w:rPr>
              <w:t>коммунальные услуги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08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1830,8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40"/>
              <w:rPr>
                <w:sz w:val="20"/>
              </w:rPr>
            </w:pPr>
            <w:r w:rsidRPr="008D4A6D">
              <w:rPr>
                <w:sz w:val="20"/>
              </w:rPr>
              <w:t xml:space="preserve">арендная плата за пользование имуществом 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09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-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</w:tcPr>
          <w:p w:rsidR="00BE276C" w:rsidRPr="008D4A6D" w:rsidRDefault="00BE276C" w:rsidP="004F6766">
            <w:pPr>
              <w:spacing w:line="200" w:lineRule="exact"/>
              <w:ind w:left="340"/>
              <w:rPr>
                <w:sz w:val="20"/>
              </w:rPr>
            </w:pPr>
            <w:r w:rsidRPr="008D4A6D">
              <w:rPr>
                <w:sz w:val="20"/>
              </w:rPr>
              <w:t>услуги по содержанию имущества</w:t>
            </w:r>
          </w:p>
        </w:tc>
        <w:tc>
          <w:tcPr>
            <w:tcW w:w="851" w:type="dxa"/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10</w:t>
            </w:r>
          </w:p>
        </w:tc>
        <w:tc>
          <w:tcPr>
            <w:tcW w:w="1843" w:type="dxa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615,7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  <w:tcBorders>
              <w:bottom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ind w:left="340"/>
              <w:rPr>
                <w:sz w:val="20"/>
              </w:rPr>
            </w:pPr>
            <w:r w:rsidRPr="008D4A6D">
              <w:rPr>
                <w:sz w:val="20"/>
              </w:rPr>
              <w:t>прочие затраты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700.7</w:t>
            </w:r>
          </w:p>
        </w:tc>
      </w:tr>
      <w:tr w:rsidR="00BE276C" w:rsidRPr="008D4A6D" w:rsidTr="004F6766">
        <w:trPr>
          <w:cantSplit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rPr>
                <w:sz w:val="20"/>
              </w:rPr>
            </w:pPr>
            <w:r w:rsidRPr="008D4A6D">
              <w:rPr>
                <w:sz w:val="20"/>
              </w:rPr>
              <w:t>Инвестиции, направленные на приобретение основных фондов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</w:p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6C" w:rsidRPr="008D4A6D" w:rsidRDefault="00BE276C" w:rsidP="004F6766">
            <w:pPr>
              <w:spacing w:line="200" w:lineRule="exact"/>
              <w:jc w:val="center"/>
              <w:rPr>
                <w:sz w:val="20"/>
              </w:rPr>
            </w:pPr>
            <w:r w:rsidRPr="008D4A6D">
              <w:rPr>
                <w:sz w:val="20"/>
              </w:rPr>
              <w:t>1184.4</w:t>
            </w:r>
          </w:p>
        </w:tc>
      </w:tr>
    </w:tbl>
    <w:p w:rsidR="00BE276C" w:rsidRDefault="00BE276C" w:rsidP="00934E0E">
      <w:pPr>
        <w:pStyle w:val="Heading8"/>
        <w:numPr>
          <w:ilvl w:val="0"/>
          <w:numId w:val="12"/>
        </w:numPr>
        <w:spacing w:before="20"/>
        <w:sectPr w:rsidR="00BE276C" w:rsidSect="00934E0E">
          <w:headerReference w:type="even" r:id="rId19"/>
          <w:headerReference w:type="default" r:id="rId20"/>
          <w:headerReference w:type="first" r:id="rId21"/>
          <w:pgSz w:w="16840" w:h="11907" w:orient="landscape" w:code="9"/>
          <w:pgMar w:top="851" w:right="1021" w:bottom="851" w:left="1134" w:header="567" w:footer="720" w:gutter="0"/>
          <w:pgNumType w:start="1"/>
          <w:cols w:num="2" w:space="709"/>
          <w:titlePg/>
        </w:sectPr>
      </w:pPr>
    </w:p>
    <w:p w:rsidR="00BE276C" w:rsidRPr="00CB68DD" w:rsidRDefault="00BE276C" w:rsidP="00FD2AA4">
      <w:pPr>
        <w:pStyle w:val="ListParagraph"/>
        <w:numPr>
          <w:ilvl w:val="0"/>
          <w:numId w:val="17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 id="_x0000_s1129" type="#_x0000_t202" style="position:absolute;left:0;text-align:left;margin-left:450pt;margin-top:-27pt;width:27pt;height:21.35pt;z-index:251712000" strokecolor="white">
            <v:textbox style="mso-next-textbox:#_x0000_s1129">
              <w:txbxContent>
                <w:p w:rsidR="00BE276C" w:rsidRPr="00FD2AA4" w:rsidRDefault="00BE276C" w:rsidP="00BD3B1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CB68DD">
        <w:rPr>
          <w:rFonts w:ascii="Times New Roman" w:hAnsi="Times New Roman"/>
          <w:b/>
          <w:sz w:val="28"/>
          <w:szCs w:val="28"/>
        </w:rPr>
        <w:t>Заключение. Перспективы и планы развития</w:t>
      </w:r>
    </w:p>
    <w:p w:rsidR="00BE276C" w:rsidRPr="00CB68DD" w:rsidRDefault="00BE276C" w:rsidP="00FD2AA4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    На основании полученных результатов выявлено, что поставленные задачи в ДОУ были полностью реализованы. </w:t>
      </w:r>
    </w:p>
    <w:p w:rsidR="00BE276C" w:rsidRPr="00CB68DD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Реализации поставленных задач способствовало: </w:t>
      </w:r>
    </w:p>
    <w:p w:rsidR="00BE276C" w:rsidRPr="00CB68DD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- обеспечение индивидуального и дифференцированного подхода к личности ребенка, </w:t>
      </w:r>
    </w:p>
    <w:p w:rsidR="00BE276C" w:rsidRPr="00CB68DD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- педагогически грамотная организация ключевых творческих дел, </w:t>
      </w:r>
    </w:p>
    <w:p w:rsidR="00BE276C" w:rsidRPr="00CB68DD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- проведение занятий в традиционной и нетрадиционной формах , </w:t>
      </w:r>
    </w:p>
    <w:p w:rsidR="00BE276C" w:rsidRPr="00CB68DD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- организация интересной для воспитанников деятельности в течение дня. </w:t>
      </w:r>
    </w:p>
    <w:p w:rsidR="00BE276C" w:rsidRPr="00CB68DD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>- повышение профессионализма педагогов, их мастерства и творческих возможностей через систему самообразования, повышения квалификации, обобщения и распространения передового педагогического опыта, участия их в методических мероприятиях различного уровня, четкая организация деятельности всего коллектива.</w:t>
      </w:r>
    </w:p>
    <w:p w:rsidR="00BE276C" w:rsidRPr="00CB68DD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-улучшение материально – технической базы, оснащение образовательного процесса необходимыми пособиями, игровым материалом, информационным оборудованием. </w:t>
      </w:r>
    </w:p>
    <w:p w:rsidR="00BE276C" w:rsidRPr="00CB68DD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- активное взаимодействие важных для ребенка социальных институтов – детского сада и семьи. Вовлечение родителей в сферу деятельности педагогического коллектива по развитию, воспитанию и обучению ребенка-дошкольника. </w:t>
      </w:r>
    </w:p>
    <w:p w:rsidR="00BE276C" w:rsidRPr="00CB68DD" w:rsidRDefault="00BE276C" w:rsidP="00FD2AA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Несмотря на все положительные изменения, происходящие в ДОУ в следующем учебном году необходимо: </w:t>
      </w:r>
    </w:p>
    <w:p w:rsidR="00BE276C" w:rsidRPr="00CB68DD" w:rsidRDefault="00BE276C" w:rsidP="00FD2AA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>1. Продолжить работу по приоритетным направлениям: здоровьесбережение и интеллектуальное развитие;</w:t>
      </w:r>
    </w:p>
    <w:p w:rsidR="00BE276C" w:rsidRPr="00CB68DD" w:rsidRDefault="00BE276C" w:rsidP="00FD2AA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noProof/>
          <w:lang w:eastAsia="ru-RU"/>
        </w:rPr>
        <w:pict>
          <v:shape id="_x0000_s1130" type="#_x0000_t202" style="position:absolute;left:0;text-align:left;margin-left:3in;margin-top:86.5pt;width:27pt;height:21.35pt;z-index:251708928" strokecolor="white">
            <v:textbox>
              <w:txbxContent>
                <w:p w:rsidR="00BE276C" w:rsidRPr="00FD2AA4" w:rsidRDefault="00BE276C" w:rsidP="00BD3B1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29</w:t>
                  </w:r>
                </w:p>
              </w:txbxContent>
            </v:textbox>
          </v:shape>
        </w:pict>
      </w:r>
      <w:r w:rsidRPr="00CB68DD">
        <w:rPr>
          <w:rFonts w:ascii="Times New Roman" w:hAnsi="Times New Roman"/>
          <w:b/>
          <w:i/>
          <w:sz w:val="28"/>
          <w:szCs w:val="28"/>
        </w:rPr>
        <w:t xml:space="preserve">2. Повысить качество дошкольного образования через: </w:t>
      </w:r>
    </w:p>
    <w:p w:rsidR="00BE276C" w:rsidRPr="00CB68DD" w:rsidRDefault="00BE276C" w:rsidP="00FD2AA4">
      <w:pPr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noProof/>
          <w:lang w:eastAsia="ru-RU"/>
        </w:rPr>
        <w:pict>
          <v:shape id="_x0000_s1131" type="#_x0000_t202" style="position:absolute;left:0;text-align:left;margin-left:450pt;margin-top:-27pt;width:27pt;height:21.35pt;z-index:251710976" strokecolor="white">
            <v:textbox>
              <w:txbxContent>
                <w:p w:rsidR="00BE276C" w:rsidRPr="00FD2AA4" w:rsidRDefault="00BE276C" w:rsidP="00BD3B1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CB68DD">
        <w:rPr>
          <w:rFonts w:ascii="Times New Roman" w:hAnsi="Times New Roman"/>
          <w:b/>
          <w:i/>
          <w:sz w:val="28"/>
          <w:szCs w:val="28"/>
        </w:rPr>
        <w:t>развитие педагогической компетентности в вопросах организации работы на основе новых федеральных государственных требований, ИКТ компетенций.</w:t>
      </w:r>
    </w:p>
    <w:p w:rsidR="00BE276C" w:rsidRPr="00CB68DD" w:rsidRDefault="00BE276C" w:rsidP="00FD2AA4">
      <w:pPr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использование в работе с детьми проектно-исследовательской деятельности. </w:t>
      </w:r>
    </w:p>
    <w:p w:rsidR="00BE276C" w:rsidRPr="00CB68DD" w:rsidRDefault="00BE276C" w:rsidP="00FD2AA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2. Разработать рабочую образовательную программу для детей в возрасте от 3 до7 лет. </w:t>
      </w:r>
    </w:p>
    <w:p w:rsidR="00BE276C" w:rsidRPr="00CB68DD" w:rsidRDefault="00BE276C" w:rsidP="00FD2AA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 xml:space="preserve">3. Совершенствовать психолого-педагогическую поддержку воспитанников. </w:t>
      </w:r>
    </w:p>
    <w:p w:rsidR="00BE276C" w:rsidRPr="00CB68DD" w:rsidRDefault="00BE276C" w:rsidP="00FD2AA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B68DD">
        <w:rPr>
          <w:rFonts w:ascii="Times New Roman" w:hAnsi="Times New Roman"/>
          <w:b/>
          <w:i/>
          <w:sz w:val="28"/>
          <w:szCs w:val="28"/>
        </w:rPr>
        <w:t>4. Оптимизировать работу с родителями,  используя информационно-аналитические, досуговые, познавательные, наглядно-информационные формы организации работы.</w:t>
      </w:r>
    </w:p>
    <w:p w:rsidR="00BE276C" w:rsidRPr="00CB68DD" w:rsidRDefault="00BE276C" w:rsidP="00CB68DD">
      <w:pPr>
        <w:spacing w:after="0" w:line="360" w:lineRule="auto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E276C" w:rsidRPr="00CB68DD" w:rsidRDefault="00BE276C" w:rsidP="00CB68DD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BE276C" w:rsidRPr="00CB68DD" w:rsidRDefault="00BE276C" w:rsidP="00CB68DD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BE276C" w:rsidRPr="00CB68DD" w:rsidRDefault="00BE276C" w:rsidP="00CB68DD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BE276C" w:rsidRPr="00CB68DD" w:rsidRDefault="00BE276C" w:rsidP="00CB68DD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Default="00BE276C" w:rsidP="009B76E7">
      <w:pPr>
        <w:ind w:firstLine="567"/>
        <w:rPr>
          <w:sz w:val="28"/>
          <w:szCs w:val="28"/>
        </w:rPr>
      </w:pPr>
    </w:p>
    <w:p w:rsidR="00BE276C" w:rsidRPr="009B76E7" w:rsidRDefault="00BE276C" w:rsidP="009B76E7">
      <w:pPr>
        <w:pStyle w:val="ListParagraph"/>
        <w:ind w:left="644"/>
        <w:rPr>
          <w:sz w:val="28"/>
          <w:szCs w:val="28"/>
        </w:rPr>
      </w:pPr>
      <w:r>
        <w:rPr>
          <w:noProof/>
          <w:lang w:eastAsia="ru-RU"/>
        </w:rPr>
        <w:pict>
          <v:shape id="_x0000_s1132" type="#_x0000_t202" style="position:absolute;left:0;text-align:left;margin-left:3in;margin-top:212.85pt;width:27pt;height:21.35pt;z-index:251709952" strokecolor="white">
            <v:textbox>
              <w:txbxContent>
                <w:p w:rsidR="00BE276C" w:rsidRPr="00FD2AA4" w:rsidRDefault="00BE276C" w:rsidP="00BD3B1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30</w:t>
                  </w:r>
                </w:p>
              </w:txbxContent>
            </v:textbox>
          </v:shape>
        </w:pict>
      </w:r>
    </w:p>
    <w:p w:rsidR="00BE276C" w:rsidRDefault="00BE276C" w:rsidP="009B76E7">
      <w:pPr>
        <w:tabs>
          <w:tab w:val="left" w:pos="2730"/>
        </w:tabs>
        <w:rPr>
          <w:rFonts w:ascii="Times New Roman" w:hAnsi="Times New Roman"/>
          <w:b/>
          <w:sz w:val="28"/>
          <w:szCs w:val="28"/>
        </w:rPr>
        <w:sectPr w:rsidR="00BE276C" w:rsidSect="00934E0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276C" w:rsidRPr="009B76E7" w:rsidRDefault="00BE276C" w:rsidP="00FD2AA4">
      <w:pPr>
        <w:tabs>
          <w:tab w:val="left" w:pos="2730"/>
        </w:tabs>
      </w:pPr>
    </w:p>
    <w:sectPr w:rsidR="00BE276C" w:rsidRPr="009B76E7" w:rsidSect="009B7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76C" w:rsidRDefault="00BE276C" w:rsidP="00B23177">
      <w:pPr>
        <w:spacing w:after="0" w:line="240" w:lineRule="auto"/>
      </w:pPr>
      <w:r>
        <w:separator/>
      </w:r>
    </w:p>
  </w:endnote>
  <w:endnote w:type="continuationSeparator" w:id="0">
    <w:p w:rsidR="00BE276C" w:rsidRDefault="00BE276C" w:rsidP="00B23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Wingdings2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6C" w:rsidRDefault="00BE276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6C" w:rsidRDefault="00BE276C">
    <w:pPr>
      <w:pStyle w:val="Footer"/>
      <w:jc w:val="center"/>
    </w:pPr>
    <w:fldSimple w:instr="PAGE   \* MERGEFORMAT">
      <w:r>
        <w:rPr>
          <w:noProof/>
        </w:rPr>
        <w:t>3</w:t>
      </w:r>
    </w:fldSimple>
  </w:p>
  <w:p w:rsidR="00BE276C" w:rsidRDefault="00BE276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6C" w:rsidRDefault="00BE27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76C" w:rsidRDefault="00BE276C" w:rsidP="00B23177">
      <w:pPr>
        <w:spacing w:after="0" w:line="240" w:lineRule="auto"/>
      </w:pPr>
      <w:r>
        <w:separator/>
      </w:r>
    </w:p>
  </w:footnote>
  <w:footnote w:type="continuationSeparator" w:id="0">
    <w:p w:rsidR="00BE276C" w:rsidRDefault="00BE276C" w:rsidP="00B23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6C" w:rsidRDefault="00BE276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6C" w:rsidRDefault="00BE276C">
    <w:pPr>
      <w:pStyle w:val="Header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6C" w:rsidRDefault="00BE276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6C" w:rsidRDefault="00BE276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76C" w:rsidRDefault="00BE276C">
    <w:pPr>
      <w:pStyle w:val="Header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6C" w:rsidRDefault="00BE276C">
    <w:pPr>
      <w:pStyle w:val="Header"/>
      <w:framePr w:wrap="around" w:vAnchor="text" w:hAnchor="margin" w:xAlign="right" w:y="1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E276C" w:rsidRDefault="00BE276C">
    <w:pPr>
      <w:pStyle w:val="Header"/>
      <w:framePr w:wrap="around" w:vAnchor="text" w:hAnchor="margin" w:xAlign="right" w:y="1"/>
      <w:ind w:right="360"/>
      <w:rPr>
        <w:rStyle w:val="PageNumber"/>
      </w:rPr>
    </w:pPr>
  </w:p>
  <w:p w:rsidR="00BE276C" w:rsidRDefault="00BE276C">
    <w:pPr>
      <w:pStyle w:val="Header"/>
      <w:ind w:right="360"/>
      <w:jc w:val="righ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6C" w:rsidRDefault="00BE276C">
    <w:pPr>
      <w:pStyle w:val="Header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5141"/>
    <w:multiLevelType w:val="hybridMultilevel"/>
    <w:tmpl w:val="CDFCBBCE"/>
    <w:lvl w:ilvl="0" w:tplc="6996325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7B48BE"/>
    <w:multiLevelType w:val="multilevel"/>
    <w:tmpl w:val="D6900672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6B42EF"/>
    <w:multiLevelType w:val="hybridMultilevel"/>
    <w:tmpl w:val="44FE507C"/>
    <w:lvl w:ilvl="0" w:tplc="4AA879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1DB84D96"/>
    <w:multiLevelType w:val="hybridMultilevel"/>
    <w:tmpl w:val="819A6D9C"/>
    <w:lvl w:ilvl="0" w:tplc="C7E8C836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22967B04"/>
    <w:multiLevelType w:val="multilevel"/>
    <w:tmpl w:val="0FDAA2DC"/>
    <w:lvl w:ilvl="0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10" w:hanging="2160"/>
      </w:pPr>
      <w:rPr>
        <w:rFonts w:cs="Times New Roman" w:hint="default"/>
      </w:rPr>
    </w:lvl>
  </w:abstractNum>
  <w:abstractNum w:abstractNumId="5">
    <w:nsid w:val="355F33E7"/>
    <w:multiLevelType w:val="hybridMultilevel"/>
    <w:tmpl w:val="ABF69C6E"/>
    <w:lvl w:ilvl="0" w:tplc="C7E8C83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784C8E"/>
    <w:multiLevelType w:val="hybridMultilevel"/>
    <w:tmpl w:val="35627F8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110BD0"/>
    <w:multiLevelType w:val="hybridMultilevel"/>
    <w:tmpl w:val="BBD0CBD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F85FB7"/>
    <w:multiLevelType w:val="multilevel"/>
    <w:tmpl w:val="9A72A8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6531AFC"/>
    <w:multiLevelType w:val="hybridMultilevel"/>
    <w:tmpl w:val="F9E8C870"/>
    <w:lvl w:ilvl="0" w:tplc="92822514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>
    <w:nsid w:val="4884388F"/>
    <w:multiLevelType w:val="multilevel"/>
    <w:tmpl w:val="CE7E4B4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008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12"/>
        </w:tabs>
        <w:ind w:left="301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56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60"/>
        </w:tabs>
        <w:ind w:left="46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304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08"/>
        </w:tabs>
        <w:ind w:left="630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12"/>
        </w:tabs>
        <w:ind w:left="7312" w:hanging="2160"/>
      </w:pPr>
      <w:rPr>
        <w:rFonts w:cs="Times New Roman" w:hint="default"/>
      </w:rPr>
    </w:lvl>
  </w:abstractNum>
  <w:abstractNum w:abstractNumId="11">
    <w:nsid w:val="5CEA5259"/>
    <w:multiLevelType w:val="multilevel"/>
    <w:tmpl w:val="D486AFEA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64"/>
        </w:tabs>
        <w:ind w:left="136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12"/>
        </w:tabs>
        <w:ind w:left="301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56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60"/>
        </w:tabs>
        <w:ind w:left="46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4"/>
        </w:tabs>
        <w:ind w:left="566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8"/>
        </w:tabs>
        <w:ind w:left="63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12"/>
        </w:tabs>
        <w:ind w:left="7312" w:hanging="2160"/>
      </w:pPr>
      <w:rPr>
        <w:rFonts w:cs="Times New Roman" w:hint="default"/>
      </w:rPr>
    </w:lvl>
  </w:abstractNum>
  <w:abstractNum w:abstractNumId="12">
    <w:nsid w:val="5D751FE7"/>
    <w:multiLevelType w:val="multilevel"/>
    <w:tmpl w:val="E57A08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4."/>
      <w:lvlJc w:val="left"/>
      <w:pPr>
        <w:ind w:left="1710" w:hanging="1080"/>
      </w:pPr>
      <w:rPr>
        <w:rFonts w:ascii="Calibri" w:eastAsia="Times New Roman" w:hAnsi="Calibri"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13">
    <w:nsid w:val="67E216E9"/>
    <w:multiLevelType w:val="hybridMultilevel"/>
    <w:tmpl w:val="DC5C56C6"/>
    <w:lvl w:ilvl="0" w:tplc="C7E8C836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">
    <w:nsid w:val="6FF00A63"/>
    <w:multiLevelType w:val="multilevel"/>
    <w:tmpl w:val="E57A08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8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76" w:hanging="720"/>
      </w:pPr>
      <w:rPr>
        <w:rFonts w:cs="Times New Roman" w:hint="default"/>
      </w:rPr>
    </w:lvl>
    <w:lvl w:ilvl="3">
      <w:start w:val="1"/>
      <w:numFmt w:val="decimal"/>
      <w:isLgl/>
      <w:lvlText w:val="%4."/>
      <w:lvlJc w:val="left"/>
      <w:pPr>
        <w:ind w:left="1426" w:hanging="1080"/>
      </w:pPr>
      <w:rPr>
        <w:rFonts w:ascii="Calibri" w:eastAsia="Times New Roman" w:hAnsi="Calibri" w:cs="Times New Roman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1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56" w:hanging="2160"/>
      </w:pPr>
      <w:rPr>
        <w:rFonts w:cs="Times New Roman" w:hint="default"/>
      </w:rPr>
    </w:lvl>
  </w:abstractNum>
  <w:abstractNum w:abstractNumId="15">
    <w:nsid w:val="702749C6"/>
    <w:multiLevelType w:val="hybridMultilevel"/>
    <w:tmpl w:val="8D70628A"/>
    <w:lvl w:ilvl="0" w:tplc="9E8AAA36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4A23F76"/>
    <w:multiLevelType w:val="multilevel"/>
    <w:tmpl w:val="BC94343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2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cs="Times New Roman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4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12"/>
  </w:num>
  <w:num w:numId="10">
    <w:abstractNumId w:val="6"/>
  </w:num>
  <w:num w:numId="11">
    <w:abstractNumId w:val="5"/>
  </w:num>
  <w:num w:numId="12">
    <w:abstractNumId w:val="15"/>
  </w:num>
  <w:num w:numId="13">
    <w:abstractNumId w:val="16"/>
  </w:num>
  <w:num w:numId="14">
    <w:abstractNumId w:val="13"/>
  </w:num>
  <w:num w:numId="15">
    <w:abstractNumId w:val="11"/>
  </w:num>
  <w:num w:numId="16">
    <w:abstractNumId w:val="1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B02"/>
    <w:rsid w:val="00000315"/>
    <w:rsid w:val="00020354"/>
    <w:rsid w:val="000740E8"/>
    <w:rsid w:val="000C735D"/>
    <w:rsid w:val="000E7164"/>
    <w:rsid w:val="00112863"/>
    <w:rsid w:val="00141C82"/>
    <w:rsid w:val="001A0325"/>
    <w:rsid w:val="001B474B"/>
    <w:rsid w:val="001F32A3"/>
    <w:rsid w:val="00211FC7"/>
    <w:rsid w:val="00212032"/>
    <w:rsid w:val="0026205B"/>
    <w:rsid w:val="002843CD"/>
    <w:rsid w:val="002C41A8"/>
    <w:rsid w:val="003667D7"/>
    <w:rsid w:val="00382E82"/>
    <w:rsid w:val="003B1E2A"/>
    <w:rsid w:val="003C1320"/>
    <w:rsid w:val="004B07C7"/>
    <w:rsid w:val="004F6766"/>
    <w:rsid w:val="00517DE0"/>
    <w:rsid w:val="00521B02"/>
    <w:rsid w:val="005319FE"/>
    <w:rsid w:val="00541A94"/>
    <w:rsid w:val="00560BC6"/>
    <w:rsid w:val="00571B8F"/>
    <w:rsid w:val="005B38A0"/>
    <w:rsid w:val="00602813"/>
    <w:rsid w:val="00631DAC"/>
    <w:rsid w:val="006A379E"/>
    <w:rsid w:val="006C02B3"/>
    <w:rsid w:val="006C6E0F"/>
    <w:rsid w:val="006D0B88"/>
    <w:rsid w:val="006D357C"/>
    <w:rsid w:val="00740A52"/>
    <w:rsid w:val="007B67DC"/>
    <w:rsid w:val="007F4C3F"/>
    <w:rsid w:val="00805B40"/>
    <w:rsid w:val="00833C71"/>
    <w:rsid w:val="008B5C49"/>
    <w:rsid w:val="008C1683"/>
    <w:rsid w:val="008D4A6D"/>
    <w:rsid w:val="008E60F6"/>
    <w:rsid w:val="008F45F3"/>
    <w:rsid w:val="0091308A"/>
    <w:rsid w:val="009249A4"/>
    <w:rsid w:val="00934E0E"/>
    <w:rsid w:val="009A2651"/>
    <w:rsid w:val="009B76E7"/>
    <w:rsid w:val="009F1926"/>
    <w:rsid w:val="00A07311"/>
    <w:rsid w:val="00A12299"/>
    <w:rsid w:val="00A24CAC"/>
    <w:rsid w:val="00A43F8E"/>
    <w:rsid w:val="00A506B9"/>
    <w:rsid w:val="00A560F6"/>
    <w:rsid w:val="00A62354"/>
    <w:rsid w:val="00A66FCF"/>
    <w:rsid w:val="00AB0EE8"/>
    <w:rsid w:val="00AB6247"/>
    <w:rsid w:val="00B1400B"/>
    <w:rsid w:val="00B23177"/>
    <w:rsid w:val="00B2450D"/>
    <w:rsid w:val="00B50921"/>
    <w:rsid w:val="00B65539"/>
    <w:rsid w:val="00B73E1D"/>
    <w:rsid w:val="00BA3361"/>
    <w:rsid w:val="00BD14E3"/>
    <w:rsid w:val="00BD3B18"/>
    <w:rsid w:val="00BE276C"/>
    <w:rsid w:val="00C004C8"/>
    <w:rsid w:val="00C046D5"/>
    <w:rsid w:val="00C07A54"/>
    <w:rsid w:val="00C26450"/>
    <w:rsid w:val="00C32C12"/>
    <w:rsid w:val="00CA3E6A"/>
    <w:rsid w:val="00CB68DD"/>
    <w:rsid w:val="00CE6EEA"/>
    <w:rsid w:val="00D2093B"/>
    <w:rsid w:val="00D36F4C"/>
    <w:rsid w:val="00E00030"/>
    <w:rsid w:val="00E26927"/>
    <w:rsid w:val="00E745C9"/>
    <w:rsid w:val="00F07D0B"/>
    <w:rsid w:val="00F10410"/>
    <w:rsid w:val="00F20023"/>
    <w:rsid w:val="00F56FB2"/>
    <w:rsid w:val="00F6397B"/>
    <w:rsid w:val="00F72750"/>
    <w:rsid w:val="00FB6B69"/>
    <w:rsid w:val="00FC72FE"/>
    <w:rsid w:val="00FD2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0F6"/>
    <w:pPr>
      <w:spacing w:after="200" w:line="276" w:lineRule="auto"/>
    </w:pPr>
    <w:rPr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34E0E"/>
    <w:pPr>
      <w:keepNext/>
      <w:spacing w:before="60" w:after="60" w:line="240" w:lineRule="auto"/>
      <w:jc w:val="center"/>
      <w:outlineLvl w:val="7"/>
    </w:pPr>
    <w:rPr>
      <w:rFonts w:ascii="Times New Roman" w:eastAsia="Times New Roman" w:hAnsi="Times New Roman"/>
      <w:b/>
      <w:sz w:val="26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934E0E"/>
    <w:rPr>
      <w:rFonts w:ascii="Times New Roman" w:hAnsi="Times New Roman" w:cs="Times New Roman"/>
      <w:b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2645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2093B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B23177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B23177"/>
    <w:rPr>
      <w:rFonts w:eastAsia="Times New Roman" w:cs="Times New Roman"/>
      <w:sz w:val="22"/>
      <w:szCs w:val="22"/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B23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31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2317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B7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76E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7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B76E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rsid w:val="00934E0E"/>
    <w:pPr>
      <w:spacing w:after="0" w:line="180" w:lineRule="exact"/>
      <w:ind w:firstLine="706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34E0E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semiHidden/>
    <w:rsid w:val="00934E0E"/>
    <w:rPr>
      <w:rFonts w:cs="Times New Roman"/>
    </w:rPr>
  </w:style>
  <w:style w:type="paragraph" w:customStyle="1" w:styleId="16">
    <w:name w:val="Îñíîâíîé1.òåêñò.Îñíîâíîé6"/>
    <w:basedOn w:val="Normal"/>
    <w:uiPriority w:val="99"/>
    <w:rsid w:val="00934E0E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531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4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tsadevrika@rambler.ru" TargetMode="Externa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hyperlink" Target="http://www.detsad-korolev.ru/ds35/" TargetMode="Externa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297</TotalTime>
  <Pages>31</Pages>
  <Words>5403</Words>
  <Characters>30802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Эврика</dc:creator>
  <cp:keywords/>
  <dc:description/>
  <cp:lastModifiedBy>Гость</cp:lastModifiedBy>
  <cp:revision>15</cp:revision>
  <cp:lastPrinted>2013-03-14T10:26:00Z</cp:lastPrinted>
  <dcterms:created xsi:type="dcterms:W3CDTF">2013-03-14T07:50:00Z</dcterms:created>
  <dcterms:modified xsi:type="dcterms:W3CDTF">2013-03-14T15:41:00Z</dcterms:modified>
</cp:coreProperties>
</file>